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40"/>
      </w:tblGrid>
      <w:tr w:rsidR="00727018" w:rsidRPr="00A81BA3" w14:paraId="5E46D352" w14:textId="77777777" w:rsidTr="003C02AB">
        <w:tc>
          <w:tcPr>
            <w:tcW w:w="4788" w:type="dxa"/>
          </w:tcPr>
          <w:p w14:paraId="3D6D96F5" w14:textId="77777777"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>Escuela: ________________________</w:t>
            </w:r>
          </w:p>
          <w:p w14:paraId="304504F4" w14:textId="77777777"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proofErr w:type="gramStart"/>
            <w:r w:rsidRPr="003332EA">
              <w:rPr>
                <w:rFonts w:ascii="Arial" w:hAnsi="Arial" w:cs="Arial"/>
                <w:lang w:val="es-ES"/>
              </w:rPr>
              <w:t>Contacto:_</w:t>
            </w:r>
            <w:proofErr w:type="gramEnd"/>
            <w:r w:rsidRPr="003332EA">
              <w:rPr>
                <w:rFonts w:ascii="Arial" w:hAnsi="Arial" w:cs="Arial"/>
                <w:lang w:val="es-ES"/>
              </w:rPr>
              <w:t>_______________________</w:t>
            </w:r>
          </w:p>
          <w:p w14:paraId="62DBD736" w14:textId="77777777"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proofErr w:type="gramStart"/>
            <w:r w:rsidRPr="003332EA">
              <w:rPr>
                <w:rFonts w:ascii="Arial" w:hAnsi="Arial" w:cs="Arial"/>
                <w:lang w:val="es-ES"/>
              </w:rPr>
              <w:t>Fecha:_</w:t>
            </w:r>
            <w:proofErr w:type="gramEnd"/>
            <w:r w:rsidRPr="003332EA">
              <w:rPr>
                <w:rFonts w:ascii="Arial" w:hAnsi="Arial" w:cs="Arial"/>
                <w:lang w:val="es-ES"/>
              </w:rPr>
              <w:t>_________________________</w:t>
            </w:r>
          </w:p>
        </w:tc>
        <w:tc>
          <w:tcPr>
            <w:tcW w:w="4740" w:type="dxa"/>
          </w:tcPr>
          <w:p w14:paraId="26DC12E7" w14:textId="77777777" w:rsidR="00727018" w:rsidRPr="003332EA" w:rsidRDefault="00727018" w:rsidP="003C02AB">
            <w:pPr>
              <w:rPr>
                <w:rFonts w:ascii="Arial" w:hAnsi="Arial" w:cs="Arial"/>
                <w:b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 xml:space="preserve">         </w:t>
            </w:r>
            <w:r w:rsidRPr="003332EA">
              <w:rPr>
                <w:rFonts w:ascii="Arial" w:hAnsi="Arial" w:cs="Arial"/>
                <w:b/>
                <w:lang w:val="es-ES"/>
              </w:rPr>
              <w:t>DIFUSION MEDIATICA</w:t>
            </w:r>
          </w:p>
          <w:p w14:paraId="63CDEB0D" w14:textId="77777777"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 xml:space="preserve">         PARA DIFUSION INMEDIATA </w:t>
            </w:r>
          </w:p>
          <w:p w14:paraId="6DBF4855" w14:textId="77777777"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 xml:space="preserve">         Información: llame al 972-422 -2322</w:t>
            </w:r>
          </w:p>
        </w:tc>
      </w:tr>
    </w:tbl>
    <w:p w14:paraId="5E25E719" w14:textId="77777777" w:rsidR="00057DBF" w:rsidRDefault="00057DBF" w:rsidP="00727018">
      <w:pPr>
        <w:jc w:val="center"/>
        <w:rPr>
          <w:rFonts w:ascii="Arial" w:hAnsi="Arial" w:cs="Arial"/>
          <w:b/>
          <w:lang w:val="es-ES"/>
        </w:rPr>
      </w:pPr>
    </w:p>
    <w:p w14:paraId="6F1FA304" w14:textId="77777777" w:rsidR="009208F4" w:rsidRDefault="009208F4" w:rsidP="00727018">
      <w:pPr>
        <w:jc w:val="center"/>
        <w:rPr>
          <w:rFonts w:ascii="Arial" w:hAnsi="Arial" w:cs="Arial"/>
          <w:b/>
          <w:lang w:val="es-ES"/>
        </w:rPr>
      </w:pPr>
    </w:p>
    <w:p w14:paraId="2BBDB0BD" w14:textId="77777777" w:rsidR="00727018" w:rsidRPr="00057DBF" w:rsidRDefault="00727018" w:rsidP="00727018">
      <w:pPr>
        <w:jc w:val="center"/>
        <w:rPr>
          <w:rFonts w:ascii="Arial" w:hAnsi="Arial" w:cs="Arial"/>
          <w:b/>
          <w:sz w:val="28"/>
          <w:lang w:val="es-ES"/>
        </w:rPr>
      </w:pPr>
      <w:r w:rsidRPr="00057DBF">
        <w:rPr>
          <w:rFonts w:ascii="Arial" w:hAnsi="Arial" w:cs="Arial"/>
          <w:b/>
          <w:sz w:val="28"/>
          <w:lang w:val="es-ES"/>
        </w:rPr>
        <w:t xml:space="preserve">Programa de </w:t>
      </w:r>
      <w:r w:rsidR="003332EA" w:rsidRPr="00057DBF">
        <w:rPr>
          <w:rFonts w:ascii="Arial" w:hAnsi="Arial" w:cs="Arial"/>
          <w:b/>
          <w:sz w:val="28"/>
          <w:lang w:val="es-ES"/>
        </w:rPr>
        <w:t>Prevención</w:t>
      </w:r>
      <w:r w:rsidRPr="00057DBF">
        <w:rPr>
          <w:rFonts w:ascii="Arial" w:hAnsi="Arial" w:cs="Arial"/>
          <w:b/>
          <w:sz w:val="28"/>
          <w:lang w:val="es-ES"/>
        </w:rPr>
        <w:t xml:space="preserve"> al </w:t>
      </w:r>
      <w:proofErr w:type="spellStart"/>
      <w:proofErr w:type="gramStart"/>
      <w:r w:rsidRPr="00057DBF">
        <w:rPr>
          <w:rFonts w:ascii="Arial" w:hAnsi="Arial" w:cs="Arial"/>
          <w:b/>
          <w:sz w:val="28"/>
          <w:lang w:val="es-ES"/>
        </w:rPr>
        <w:t>Bullying</w:t>
      </w:r>
      <w:proofErr w:type="spellEnd"/>
      <w:proofErr w:type="gramEnd"/>
      <w:r w:rsidRPr="00057DBF">
        <w:rPr>
          <w:rFonts w:ascii="Arial" w:hAnsi="Arial" w:cs="Arial"/>
          <w:b/>
          <w:sz w:val="28"/>
          <w:lang w:val="es-ES"/>
        </w:rPr>
        <w:t xml:space="preserve"> Empodera a los Estudiantes</w:t>
      </w:r>
    </w:p>
    <w:p w14:paraId="273205DF" w14:textId="77777777" w:rsidR="00727018" w:rsidRDefault="00727018" w:rsidP="00727018">
      <w:pPr>
        <w:jc w:val="center"/>
        <w:rPr>
          <w:rFonts w:ascii="Arial" w:hAnsi="Arial" w:cs="Arial"/>
          <w:b/>
          <w:lang w:val="es-ES"/>
        </w:rPr>
      </w:pPr>
    </w:p>
    <w:p w14:paraId="4518133A" w14:textId="77777777" w:rsidR="009208F4" w:rsidRPr="003332EA" w:rsidRDefault="009208F4" w:rsidP="00727018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0"/>
      </w:tblGrid>
      <w:tr w:rsidR="00727018" w:rsidRPr="00A81BA3" w14:paraId="078399FC" w14:textId="77777777" w:rsidTr="00057DBF">
        <w:tc>
          <w:tcPr>
            <w:tcW w:w="4878" w:type="dxa"/>
          </w:tcPr>
          <w:p w14:paraId="47A68265" w14:textId="77777777" w:rsidR="00727018" w:rsidRPr="003332EA" w:rsidRDefault="00727018" w:rsidP="0062638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3332EA">
              <w:rPr>
                <w:rFonts w:ascii="Arial" w:hAnsi="Arial" w:cs="Arial"/>
                <w:b/>
                <w:lang w:val="es-ES"/>
              </w:rPr>
              <w:t>Programa de Padres</w:t>
            </w:r>
          </w:p>
          <w:p w14:paraId="59E52CDD" w14:textId="77777777" w:rsidR="00727018" w:rsidRPr="003332EA" w:rsidRDefault="00057DBF" w:rsidP="006263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 _____________</w:t>
            </w:r>
            <w:r w:rsidR="00727018" w:rsidRPr="003332EA">
              <w:rPr>
                <w:rFonts w:ascii="Arial" w:hAnsi="Arial" w:cs="Arial"/>
                <w:lang w:val="es-ES"/>
              </w:rPr>
              <w:t xml:space="preserve"> Hora: _________</w:t>
            </w:r>
          </w:p>
          <w:p w14:paraId="47F701C3" w14:textId="77777777" w:rsidR="00727018" w:rsidRPr="003332EA" w:rsidRDefault="00727018" w:rsidP="003332EA">
            <w:pPr>
              <w:jc w:val="both"/>
              <w:rPr>
                <w:rFonts w:ascii="Arial" w:hAnsi="Arial" w:cs="Arial"/>
                <w:lang w:val="es-ES"/>
              </w:rPr>
            </w:pPr>
            <w:proofErr w:type="gramStart"/>
            <w:r w:rsidRPr="003332EA">
              <w:rPr>
                <w:rFonts w:ascii="Arial" w:hAnsi="Arial" w:cs="Arial"/>
                <w:lang w:val="es-ES"/>
              </w:rPr>
              <w:t>Lugar:_</w:t>
            </w:r>
            <w:proofErr w:type="gramEnd"/>
            <w:r w:rsidRPr="003332EA">
              <w:rPr>
                <w:rFonts w:ascii="Arial" w:hAnsi="Arial" w:cs="Arial"/>
                <w:lang w:val="es-ES"/>
              </w:rPr>
              <w:t>_____________</w:t>
            </w:r>
            <w:r w:rsidR="00057DBF">
              <w:rPr>
                <w:rFonts w:ascii="Arial" w:hAnsi="Arial" w:cs="Arial"/>
                <w:lang w:val="es-ES"/>
              </w:rPr>
              <w:t>__</w:t>
            </w:r>
            <w:r w:rsidRPr="003332EA">
              <w:rPr>
                <w:rFonts w:ascii="Arial" w:hAnsi="Arial" w:cs="Arial"/>
                <w:lang w:val="es-ES"/>
              </w:rPr>
              <w:t>____________</w:t>
            </w:r>
          </w:p>
        </w:tc>
        <w:tc>
          <w:tcPr>
            <w:tcW w:w="4860" w:type="dxa"/>
          </w:tcPr>
          <w:p w14:paraId="6A0B69C2" w14:textId="77777777" w:rsidR="00727018" w:rsidRPr="003332EA" w:rsidRDefault="00727018" w:rsidP="0062638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3332EA">
              <w:rPr>
                <w:rFonts w:ascii="Arial" w:hAnsi="Arial" w:cs="Arial"/>
                <w:b/>
                <w:lang w:val="es-ES"/>
              </w:rPr>
              <w:t>Programa Estudiantil</w:t>
            </w:r>
          </w:p>
          <w:p w14:paraId="52E52219" w14:textId="77777777" w:rsidR="00727018" w:rsidRPr="003332EA" w:rsidRDefault="00057DBF" w:rsidP="006263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 ____________</w:t>
            </w:r>
            <w:r w:rsidR="00727018" w:rsidRPr="003332EA">
              <w:rPr>
                <w:rFonts w:ascii="Arial" w:hAnsi="Arial" w:cs="Arial"/>
                <w:lang w:val="es-ES"/>
              </w:rPr>
              <w:t>_ Hora: _________</w:t>
            </w:r>
          </w:p>
          <w:p w14:paraId="3B5A0521" w14:textId="77777777" w:rsidR="00727018" w:rsidRPr="003332EA" w:rsidRDefault="00057DBF" w:rsidP="003332EA">
            <w:pPr>
              <w:jc w:val="both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>Grados:_</w:t>
            </w:r>
            <w:proofErr w:type="gramEnd"/>
            <w:r>
              <w:rPr>
                <w:rFonts w:ascii="Arial" w:hAnsi="Arial" w:cs="Arial"/>
                <w:lang w:val="es-ES"/>
              </w:rPr>
              <w:t>__________</w:t>
            </w:r>
            <w:r w:rsidR="00727018" w:rsidRPr="003332EA">
              <w:rPr>
                <w:rFonts w:ascii="Arial" w:hAnsi="Arial" w:cs="Arial"/>
                <w:lang w:val="es-ES"/>
              </w:rPr>
              <w:t>________________</w:t>
            </w:r>
          </w:p>
        </w:tc>
      </w:tr>
    </w:tbl>
    <w:p w14:paraId="5EB7079A" w14:textId="77777777" w:rsidR="00971F76" w:rsidRPr="00AE1DBF" w:rsidRDefault="00971F76" w:rsidP="00971F76">
      <w:pPr>
        <w:autoSpaceDE w:val="0"/>
        <w:autoSpaceDN w:val="0"/>
        <w:adjustRightInd w:val="0"/>
        <w:rPr>
          <w:rFonts w:ascii="Arial" w:hAnsi="Arial" w:cs="Arial"/>
          <w:sz w:val="22"/>
          <w:lang w:val="es-ES"/>
        </w:rPr>
      </w:pPr>
    </w:p>
    <w:p w14:paraId="41CF294F" w14:textId="0F7FB100" w:rsidR="00BA159C" w:rsidRPr="00AE1DBF" w:rsidRDefault="12976863" w:rsidP="00AE1DBF">
      <w:pPr>
        <w:jc w:val="both"/>
        <w:rPr>
          <w:rFonts w:ascii="Arial" w:eastAsia="Arial" w:hAnsi="Arial" w:cs="Arial"/>
          <w:color w:val="000000" w:themeColor="text1"/>
          <w:sz w:val="22"/>
          <w:lang w:val="es-ES"/>
        </w:rPr>
      </w:pP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Aim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for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Success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es una división de la organización se llama, Just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“YES” -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Youth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Equipped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to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Succeed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. Nos esforzamos por crear conexiones que cambien la vida con estudiantes de todas las edades, orígenes y circunstancias para ayudarlos a lograr un futuro mejor y más brillante. Los programas Just </w:t>
      </w:r>
      <w:proofErr w:type="spellStart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>Say</w:t>
      </w:r>
      <w:proofErr w:type="spellEnd"/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35A3E3F1" w14:textId="09C57511" w:rsidR="00BA159C" w:rsidRPr="00AE1DBF" w:rsidRDefault="00BA159C" w:rsidP="00AE1DBF">
      <w:pPr>
        <w:jc w:val="both"/>
        <w:rPr>
          <w:rFonts w:ascii="Arial" w:eastAsia="Arial" w:hAnsi="Arial" w:cs="Arial"/>
          <w:color w:val="000000" w:themeColor="text1"/>
          <w:sz w:val="22"/>
          <w:lang w:val="es-HN"/>
        </w:rPr>
      </w:pPr>
    </w:p>
    <w:p w14:paraId="548D33D5" w14:textId="040AD52B" w:rsidR="00BA159C" w:rsidRPr="00AE1DBF" w:rsidRDefault="12976863" w:rsidP="00AE1DBF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AE1DBF">
        <w:rPr>
          <w:rFonts w:ascii="Arial" w:eastAsia="Arial" w:hAnsi="Arial" w:cs="Arial"/>
          <w:color w:val="000000" w:themeColor="text1"/>
          <w:sz w:val="22"/>
          <w:lang w:val="es-HN"/>
        </w:rPr>
        <w:t xml:space="preserve">Nuestra </w:t>
      </w:r>
      <w:r w:rsidRPr="00AE1DBF">
        <w:rPr>
          <w:rFonts w:ascii="Arial" w:eastAsia="Arial" w:hAnsi="Arial" w:cs="Arial"/>
          <w:color w:val="000000" w:themeColor="text1"/>
          <w:sz w:val="22"/>
          <w:lang w:val="es"/>
        </w:rPr>
        <w:t>misión: Para aumentar los valores y visión en los jóvenes por eliminando aislamiento y compartiendo la esperanza.</w:t>
      </w:r>
    </w:p>
    <w:p w14:paraId="2649E6D4" w14:textId="124E221D" w:rsidR="00BA159C" w:rsidRPr="00AE1DBF" w:rsidRDefault="12976863" w:rsidP="68EEA1BC">
      <w:pPr>
        <w:jc w:val="both"/>
        <w:rPr>
          <w:rFonts w:ascii="Arial" w:hAnsi="Arial" w:cs="Arial"/>
          <w:sz w:val="22"/>
          <w:lang w:val="es-ES"/>
        </w:rPr>
      </w:pPr>
      <w:proofErr w:type="spellStart"/>
      <w:r w:rsidRPr="00AE1DBF">
        <w:rPr>
          <w:rFonts w:ascii="Arial" w:hAnsi="Arial" w:cs="Arial"/>
          <w:sz w:val="22"/>
          <w:lang w:val="es-ES"/>
        </w:rPr>
        <w:t>Aim</w:t>
      </w:r>
      <w:proofErr w:type="spellEnd"/>
      <w:r w:rsidRPr="00AE1DBF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AE1DBF">
        <w:rPr>
          <w:rFonts w:ascii="Arial" w:hAnsi="Arial" w:cs="Arial"/>
          <w:sz w:val="22"/>
          <w:lang w:val="es-ES"/>
        </w:rPr>
        <w:t>for</w:t>
      </w:r>
      <w:proofErr w:type="spellEnd"/>
      <w:r w:rsidRPr="00AE1DBF">
        <w:rPr>
          <w:rFonts w:ascii="Arial" w:hAnsi="Arial" w:cs="Arial"/>
          <w:sz w:val="22"/>
          <w:lang w:val="es-ES"/>
        </w:rPr>
        <w:t xml:space="preserve"> </w:t>
      </w:r>
      <w:proofErr w:type="spellStart"/>
      <w:r w:rsidRPr="00AE1DBF">
        <w:rPr>
          <w:rFonts w:ascii="Arial" w:hAnsi="Arial" w:cs="Arial"/>
          <w:sz w:val="22"/>
          <w:lang w:val="es-ES"/>
        </w:rPr>
        <w:t>Success</w:t>
      </w:r>
      <w:proofErr w:type="spellEnd"/>
      <w:r w:rsidRPr="00AE1DBF">
        <w:rPr>
          <w:rFonts w:ascii="Arial" w:hAnsi="Arial" w:cs="Arial"/>
          <w:sz w:val="22"/>
          <w:lang w:val="es-ES"/>
        </w:rPr>
        <w:t xml:space="preserve"> presentara su programa aclamado nacionalmente a los estudiantes y padres de (</w:t>
      </w:r>
      <w:r w:rsidRPr="00AE1DBF">
        <w:rPr>
          <w:rFonts w:ascii="Arial" w:hAnsi="Arial" w:cs="Arial"/>
          <w:b/>
          <w:bCs/>
          <w:sz w:val="22"/>
          <w:lang w:val="es-ES"/>
        </w:rPr>
        <w:t>Nombre de Escuela</w:t>
      </w:r>
      <w:r w:rsidRPr="00AE1DBF">
        <w:rPr>
          <w:rFonts w:ascii="Arial" w:hAnsi="Arial" w:cs="Arial"/>
          <w:sz w:val="22"/>
          <w:lang w:val="es-ES"/>
        </w:rPr>
        <w:t xml:space="preserve">). </w:t>
      </w:r>
      <w:r w:rsidR="00727018" w:rsidRPr="00AE1DBF">
        <w:rPr>
          <w:rFonts w:ascii="Arial" w:hAnsi="Arial" w:cs="Arial"/>
          <w:sz w:val="22"/>
          <w:lang w:val="es-ES"/>
        </w:rPr>
        <w:t>La presentación en vivo de</w:t>
      </w:r>
      <w:r w:rsidR="006432A7" w:rsidRPr="00AE1DBF">
        <w:rPr>
          <w:rFonts w:ascii="Arial" w:hAnsi="Arial" w:cs="Arial"/>
          <w:sz w:val="22"/>
          <w:lang w:val="es-ES"/>
        </w:rPr>
        <w:t xml:space="preserve"> </w:t>
      </w:r>
      <w:r w:rsidR="00D4443E" w:rsidRPr="00AE1DBF">
        <w:rPr>
          <w:rFonts w:ascii="Arial" w:hAnsi="Arial" w:cs="Arial"/>
          <w:b/>
          <w:bCs/>
          <w:i/>
          <w:iCs/>
          <w:sz w:val="22"/>
          <w:lang w:val="es-ES"/>
        </w:rPr>
        <w:t xml:space="preserve">Super Friends </w:t>
      </w:r>
      <w:proofErr w:type="spellStart"/>
      <w:r w:rsidR="00D4443E" w:rsidRPr="00AE1DBF">
        <w:rPr>
          <w:rFonts w:ascii="Arial" w:hAnsi="Arial" w:cs="Arial"/>
          <w:b/>
          <w:bCs/>
          <w:i/>
          <w:iCs/>
          <w:sz w:val="22"/>
          <w:lang w:val="es-ES"/>
        </w:rPr>
        <w:t>with</w:t>
      </w:r>
      <w:proofErr w:type="spellEnd"/>
      <w:r w:rsidR="00D4443E" w:rsidRPr="00AE1DBF">
        <w:rPr>
          <w:rFonts w:ascii="Arial" w:hAnsi="Arial" w:cs="Arial"/>
          <w:b/>
          <w:bCs/>
          <w:i/>
          <w:iCs/>
          <w:sz w:val="22"/>
          <w:lang w:val="es-ES"/>
        </w:rPr>
        <w:t xml:space="preserve"> Super Powers</w:t>
      </w:r>
      <w:r w:rsidR="00A63139" w:rsidRPr="00AE1DBF">
        <w:rPr>
          <w:rFonts w:ascii="Arial" w:hAnsi="Arial" w:cs="Arial"/>
          <w:sz w:val="22"/>
          <w:lang w:val="es-ES"/>
        </w:rPr>
        <w:t xml:space="preserve"> </w:t>
      </w:r>
      <w:r w:rsidR="00727018" w:rsidRPr="00AE1DBF">
        <w:rPr>
          <w:rFonts w:ascii="Arial" w:hAnsi="Arial" w:cs="Arial"/>
          <w:sz w:val="22"/>
          <w:lang w:val="es-ES"/>
        </w:rPr>
        <w:t>e</w:t>
      </w:r>
      <w:r w:rsidR="00BA159C" w:rsidRPr="00AE1DBF">
        <w:rPr>
          <w:rFonts w:ascii="Arial" w:hAnsi="Arial" w:cs="Arial"/>
          <w:sz w:val="22"/>
          <w:lang w:val="es-ES"/>
        </w:rPr>
        <w:t xml:space="preserve">nseña a los estudiantes pasos importantes en </w:t>
      </w:r>
      <w:proofErr w:type="spellStart"/>
      <w:r w:rsidR="00BA159C" w:rsidRPr="00AE1DBF">
        <w:rPr>
          <w:rFonts w:ascii="Arial" w:hAnsi="Arial" w:cs="Arial"/>
          <w:sz w:val="22"/>
          <w:lang w:val="es-ES"/>
        </w:rPr>
        <w:t>como</w:t>
      </w:r>
      <w:proofErr w:type="spellEnd"/>
      <w:r w:rsidR="00BA159C" w:rsidRPr="00AE1DBF">
        <w:rPr>
          <w:rFonts w:ascii="Arial" w:hAnsi="Arial" w:cs="Arial"/>
          <w:sz w:val="22"/>
          <w:lang w:val="es-ES"/>
        </w:rPr>
        <w:t xml:space="preserve"> ser un amigo y</w:t>
      </w:r>
      <w:r w:rsidR="000A4B72" w:rsidRPr="00AE1DBF">
        <w:rPr>
          <w:rFonts w:ascii="Arial" w:hAnsi="Arial" w:cs="Arial"/>
          <w:sz w:val="22"/>
          <w:lang w:val="es-ES"/>
        </w:rPr>
        <w:t xml:space="preserve"> maneras apropiadas de </w:t>
      </w:r>
      <w:proofErr w:type="spellStart"/>
      <w:r w:rsidR="000A4B72" w:rsidRPr="00AE1DBF">
        <w:rPr>
          <w:rFonts w:ascii="Arial" w:hAnsi="Arial" w:cs="Arial"/>
          <w:sz w:val="22"/>
          <w:lang w:val="es-ES"/>
        </w:rPr>
        <w:t>como</w:t>
      </w:r>
      <w:proofErr w:type="spellEnd"/>
      <w:r w:rsidR="000A4B72" w:rsidRPr="00AE1DBF">
        <w:rPr>
          <w:rFonts w:ascii="Arial" w:hAnsi="Arial" w:cs="Arial"/>
          <w:sz w:val="22"/>
          <w:lang w:val="es-ES"/>
        </w:rPr>
        <w:t xml:space="preserve"> lidi</w:t>
      </w:r>
      <w:r w:rsidR="00BA159C" w:rsidRPr="00AE1DBF">
        <w:rPr>
          <w:rFonts w:ascii="Arial" w:hAnsi="Arial" w:cs="Arial"/>
          <w:sz w:val="22"/>
          <w:lang w:val="es-ES"/>
        </w:rPr>
        <w:t xml:space="preserve">ar con el </w:t>
      </w:r>
      <w:proofErr w:type="spellStart"/>
      <w:proofErr w:type="gramStart"/>
      <w:r w:rsidR="00BA159C" w:rsidRPr="00AE1DBF">
        <w:rPr>
          <w:rFonts w:ascii="Arial" w:hAnsi="Arial" w:cs="Arial"/>
          <w:sz w:val="22"/>
          <w:lang w:val="es-ES"/>
        </w:rPr>
        <w:t>bullying</w:t>
      </w:r>
      <w:proofErr w:type="spellEnd"/>
      <w:proofErr w:type="gramEnd"/>
      <w:r w:rsidR="00BA159C" w:rsidRPr="00AE1DBF">
        <w:rPr>
          <w:rFonts w:ascii="Arial" w:hAnsi="Arial" w:cs="Arial"/>
          <w:sz w:val="22"/>
          <w:lang w:val="es-ES"/>
        </w:rPr>
        <w:t>. Alumnos de escuelas primarias están emocionados por comenzar</w:t>
      </w:r>
      <w:r w:rsidR="002A71E2" w:rsidRPr="00AE1DBF">
        <w:rPr>
          <w:rFonts w:ascii="Arial" w:hAnsi="Arial" w:cs="Arial"/>
          <w:sz w:val="22"/>
          <w:lang w:val="es-ES"/>
        </w:rPr>
        <w:t xml:space="preserve"> el entrenamiento llamado</w:t>
      </w:r>
      <w:r w:rsidR="00BA159C" w:rsidRPr="00AE1DBF">
        <w:rPr>
          <w:rFonts w:ascii="Arial" w:hAnsi="Arial" w:cs="Arial"/>
          <w:sz w:val="22"/>
          <w:lang w:val="es-ES"/>
        </w:rPr>
        <w:t xml:space="preserve"> SUP</w:t>
      </w:r>
      <w:r w:rsidR="002A71E2" w:rsidRPr="00AE1DBF">
        <w:rPr>
          <w:rFonts w:ascii="Arial" w:hAnsi="Arial" w:cs="Arial"/>
          <w:sz w:val="22"/>
          <w:lang w:val="es-ES"/>
        </w:rPr>
        <w:t>ER POWER TRAINING.</w:t>
      </w:r>
    </w:p>
    <w:p w14:paraId="7C291313" w14:textId="77777777" w:rsidR="00BA159C" w:rsidRPr="00AE1DBF" w:rsidRDefault="00BA159C" w:rsidP="68EEA1BC">
      <w:pPr>
        <w:jc w:val="both"/>
        <w:rPr>
          <w:rFonts w:ascii="Arial" w:hAnsi="Arial" w:cs="Arial"/>
          <w:sz w:val="22"/>
          <w:lang w:val="es-ES"/>
        </w:rPr>
      </w:pPr>
    </w:p>
    <w:p w14:paraId="4ECDCBB8" w14:textId="550A0BAA" w:rsidR="00727018" w:rsidRPr="00AE1DBF" w:rsidRDefault="00727018" w:rsidP="68EEA1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ES"/>
        </w:rPr>
      </w:pPr>
      <w:r w:rsidRPr="00AE1DBF">
        <w:rPr>
          <w:rFonts w:ascii="Arial" w:hAnsi="Arial" w:cs="Arial"/>
          <w:sz w:val="22"/>
          <w:lang w:val="es-ES"/>
        </w:rPr>
        <w:t>El</w:t>
      </w:r>
      <w:r w:rsidR="00971F76" w:rsidRPr="00AE1DBF">
        <w:rPr>
          <w:rFonts w:ascii="Arial" w:hAnsi="Arial" w:cs="Arial"/>
          <w:sz w:val="22"/>
          <w:lang w:val="es-ES"/>
        </w:rPr>
        <w:t xml:space="preserve"> Program</w:t>
      </w:r>
      <w:r w:rsidRPr="00AE1DBF">
        <w:rPr>
          <w:rFonts w:ascii="Arial" w:hAnsi="Arial" w:cs="Arial"/>
          <w:sz w:val="22"/>
          <w:lang w:val="es-ES"/>
        </w:rPr>
        <w:t xml:space="preserve">a para Padres es una antesala de la </w:t>
      </w:r>
      <w:r w:rsidR="003332EA" w:rsidRPr="00AE1DBF">
        <w:rPr>
          <w:rFonts w:ascii="Arial" w:hAnsi="Arial" w:cs="Arial"/>
          <w:sz w:val="22"/>
          <w:lang w:val="es-ES"/>
        </w:rPr>
        <w:t>presentación</w:t>
      </w:r>
      <w:r w:rsidRPr="00AE1DBF">
        <w:rPr>
          <w:rFonts w:ascii="Arial" w:hAnsi="Arial" w:cs="Arial"/>
          <w:sz w:val="22"/>
          <w:lang w:val="es-ES"/>
        </w:rPr>
        <w:t xml:space="preserve"> estudiantil donde los </w:t>
      </w:r>
      <w:r w:rsidR="002A71E2" w:rsidRPr="00AE1DBF">
        <w:rPr>
          <w:rFonts w:ascii="Arial" w:hAnsi="Arial" w:cs="Arial"/>
          <w:sz w:val="22"/>
          <w:lang w:val="es-ES"/>
        </w:rPr>
        <w:t xml:space="preserve">padres recibirán </w:t>
      </w:r>
      <w:r w:rsidR="208BE4AA" w:rsidRPr="00AE1DBF">
        <w:rPr>
          <w:rFonts w:ascii="Arial" w:hAnsi="Arial" w:cs="Arial"/>
          <w:sz w:val="22"/>
          <w:lang w:val="es-ES"/>
        </w:rPr>
        <w:t>información</w:t>
      </w:r>
      <w:r w:rsidR="002A71E2" w:rsidRPr="00AE1DBF">
        <w:rPr>
          <w:rFonts w:ascii="Arial" w:hAnsi="Arial" w:cs="Arial"/>
          <w:sz w:val="22"/>
          <w:lang w:val="es-ES"/>
        </w:rPr>
        <w:t xml:space="preserve"> sobre la prevención e ideas de </w:t>
      </w:r>
      <w:proofErr w:type="spellStart"/>
      <w:r w:rsidR="002A71E2" w:rsidRPr="00AE1DBF">
        <w:rPr>
          <w:rFonts w:ascii="Arial" w:hAnsi="Arial" w:cs="Arial"/>
          <w:sz w:val="22"/>
          <w:lang w:val="es-ES"/>
        </w:rPr>
        <w:t>como</w:t>
      </w:r>
      <w:proofErr w:type="spellEnd"/>
      <w:r w:rsidR="002A71E2" w:rsidRPr="00AE1DBF">
        <w:rPr>
          <w:rFonts w:ascii="Arial" w:hAnsi="Arial" w:cs="Arial"/>
          <w:sz w:val="22"/>
          <w:lang w:val="es-ES"/>
        </w:rPr>
        <w:t xml:space="preserve"> ayudar a su hijo(a) hacer una diferencia positiva en el mundo que les rodea</w:t>
      </w:r>
      <w:r w:rsidRPr="00AE1DBF">
        <w:rPr>
          <w:rFonts w:ascii="Arial" w:hAnsi="Arial" w:cs="Arial"/>
          <w:sz w:val="22"/>
          <w:lang w:val="es-ES"/>
        </w:rPr>
        <w:t>.</w:t>
      </w:r>
    </w:p>
    <w:p w14:paraId="480D2996" w14:textId="77777777" w:rsidR="00727018" w:rsidRPr="00AE1DBF" w:rsidRDefault="00727018" w:rsidP="68EEA1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es-ES"/>
        </w:rPr>
      </w:pPr>
    </w:p>
    <w:p w14:paraId="3C012DDE" w14:textId="77777777" w:rsidR="005C1EF3" w:rsidRPr="00AE1DBF" w:rsidRDefault="005C1EF3" w:rsidP="68EEA1BC">
      <w:pPr>
        <w:jc w:val="both"/>
        <w:rPr>
          <w:rFonts w:ascii="Arial" w:hAnsi="Arial" w:cs="Arial"/>
          <w:sz w:val="22"/>
          <w:lang w:val="es-ES"/>
        </w:rPr>
      </w:pPr>
      <w:r w:rsidRPr="00AE1DBF">
        <w:rPr>
          <w:rFonts w:ascii="Arial" w:hAnsi="Arial" w:cs="Arial"/>
          <w:sz w:val="22"/>
          <w:lang w:val="es-ES"/>
        </w:rPr>
        <w:t>Invitados de la comunidad son bienvenidos a atender.</w:t>
      </w:r>
    </w:p>
    <w:p w14:paraId="14497757" w14:textId="2EA093A9" w:rsidR="005C1EF3" w:rsidRDefault="005C1EF3" w:rsidP="68EEA1BC">
      <w:pPr>
        <w:jc w:val="both"/>
        <w:rPr>
          <w:rFonts w:ascii="Arial" w:hAnsi="Arial" w:cs="Arial"/>
          <w:sz w:val="22"/>
          <w:lang w:val="es-ES"/>
        </w:rPr>
      </w:pPr>
    </w:p>
    <w:p w14:paraId="614D8758" w14:textId="77777777" w:rsidR="00AE1DBF" w:rsidRPr="00AE1DBF" w:rsidRDefault="00AE1DBF" w:rsidP="68EEA1BC">
      <w:pPr>
        <w:jc w:val="both"/>
        <w:rPr>
          <w:rFonts w:ascii="Arial" w:hAnsi="Arial" w:cs="Arial"/>
          <w:sz w:val="22"/>
          <w:lang w:val="es-ES"/>
        </w:rPr>
      </w:pPr>
    </w:p>
    <w:p w14:paraId="61740857" w14:textId="77777777" w:rsidR="005C1EF3" w:rsidRPr="00AE1DBF" w:rsidRDefault="005C1EF3" w:rsidP="000A4B72">
      <w:pPr>
        <w:jc w:val="both"/>
        <w:rPr>
          <w:rFonts w:ascii="Arial" w:hAnsi="Arial" w:cs="Arial"/>
          <w:b/>
          <w:sz w:val="22"/>
          <w:lang w:val="es-ES"/>
        </w:rPr>
      </w:pPr>
      <w:r w:rsidRPr="00AE1DBF">
        <w:rPr>
          <w:rFonts w:ascii="Arial" w:hAnsi="Arial" w:cs="Arial"/>
          <w:b/>
          <w:sz w:val="22"/>
          <w:lang w:val="es-ES"/>
        </w:rPr>
        <w:t>Citas de programas previos:</w:t>
      </w:r>
    </w:p>
    <w:p w14:paraId="3B70D33D" w14:textId="77777777" w:rsidR="003C02AB" w:rsidRPr="00AE1DBF" w:rsidRDefault="003C02AB" w:rsidP="000A4B72">
      <w:pPr>
        <w:jc w:val="both"/>
        <w:rPr>
          <w:rFonts w:ascii="Arial" w:hAnsi="Arial" w:cs="Arial"/>
          <w:b/>
          <w:sz w:val="22"/>
          <w:lang w:val="es-ES"/>
        </w:rPr>
      </w:pPr>
    </w:p>
    <w:p w14:paraId="726498A2" w14:textId="77777777" w:rsidR="00974948" w:rsidRPr="00AE1DBF" w:rsidRDefault="005C1EF3" w:rsidP="000A4B72">
      <w:pPr>
        <w:autoSpaceDE w:val="0"/>
        <w:autoSpaceDN w:val="0"/>
        <w:adjustRightInd w:val="0"/>
        <w:spacing w:after="4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Muy educativo y alentador para los niños. Me encantaro</w:t>
      </w:r>
      <w:r w:rsidR="00546D99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n todos los mensajes </w:t>
      </w:r>
      <w:proofErr w:type="gramStart"/>
      <w:r w:rsidR="00546D99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positivos.</w:t>
      </w:r>
      <w:r w:rsidR="002A71E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–</w:t>
      </w:r>
      <w:proofErr w:type="gramEnd"/>
      <w:r w:rsidR="00FE0C3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</w:t>
      </w:r>
      <w:r w:rsidR="00546D99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Maestro</w:t>
      </w:r>
      <w:r w:rsidR="002A71E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, </w:t>
      </w:r>
      <w:proofErr w:type="spellStart"/>
      <w:r w:rsidR="002A71E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Freer</w:t>
      </w:r>
      <w:proofErr w:type="spellEnd"/>
      <w:r w:rsidR="002A71E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, TX</w:t>
      </w:r>
    </w:p>
    <w:p w14:paraId="18407803" w14:textId="77777777" w:rsidR="00974948" w:rsidRPr="00AE1DBF" w:rsidRDefault="00974948" w:rsidP="000A4B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lang w:val="es-ES"/>
        </w:rPr>
      </w:pPr>
    </w:p>
    <w:p w14:paraId="7C48D9FC" w14:textId="77777777" w:rsidR="00974948" w:rsidRPr="00AE1DBF" w:rsidRDefault="00546D99" w:rsidP="000A4B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¡</w:t>
      </w:r>
      <w:r w:rsidR="002A71E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Maravillosa presentación</w:t>
      </w: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! ¡</w:t>
      </w:r>
      <w:r w:rsidR="002A71E2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Los niños estuvieron muy </w:t>
      </w: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involucrados y disfrutaron participar! ¡Gran mensaje para todos los </w:t>
      </w:r>
      <w:proofErr w:type="gram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estudiantes!-</w:t>
      </w:r>
      <w:proofErr w:type="gram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Maestro, Commerce, TX</w:t>
      </w:r>
    </w:p>
    <w:p w14:paraId="11DFA304" w14:textId="77777777" w:rsidR="00974948" w:rsidRPr="00AE1DBF" w:rsidRDefault="00974948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</w:p>
    <w:p w14:paraId="4B7D9DB4" w14:textId="77777777" w:rsidR="00974948" w:rsidRPr="00AE1DBF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¡</w:t>
      </w:r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ME ENCANTO </w:t>
      </w: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el tema de </w:t>
      </w:r>
      <w:proofErr w:type="spell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SuperHeroes</w:t>
      </w:r>
      <w:proofErr w:type="spell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! AMO el video. </w:t>
      </w:r>
      <w:proofErr w:type="gram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Talvez</w:t>
      </w:r>
      <w:proofErr w:type="gram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podrían hacer </w:t>
      </w:r>
      <w:proofErr w:type="spell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mas</w:t>
      </w:r>
      <w:proofErr w:type="spell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videos con los cuales los niños se puedan relacionar durante la presentación. ¡Amo el Poder de las </w:t>
      </w:r>
      <w:proofErr w:type="gram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Palabras!</w:t>
      </w:r>
      <w:r w:rsidR="00974948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–</w:t>
      </w:r>
      <w:proofErr w:type="gramEnd"/>
      <w:r w:rsidR="00974948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</w:t>
      </w: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Adulto, </w:t>
      </w:r>
      <w:proofErr w:type="spell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The</w:t>
      </w:r>
      <w:proofErr w:type="spell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</w:t>
      </w:r>
      <w:proofErr w:type="spell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Woodlands</w:t>
      </w:r>
      <w:proofErr w:type="spell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, TX</w:t>
      </w:r>
    </w:p>
    <w:p w14:paraId="2D17E6A5" w14:textId="77777777" w:rsidR="00974948" w:rsidRPr="00AE1DBF" w:rsidRDefault="00974948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</w:p>
    <w:p w14:paraId="08F82322" w14:textId="77777777" w:rsidR="00974948" w:rsidRPr="00AE1DBF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¡Gran </w:t>
      </w:r>
      <w:proofErr w:type="spell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interacion</w:t>
      </w:r>
      <w:proofErr w:type="spell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con los niños! </w:t>
      </w:r>
      <w:proofErr w:type="gram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Visuales maravillosos</w:t>
      </w:r>
      <w:proofErr w:type="gram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. ¡El expositor es TAN </w:t>
      </w:r>
      <w:proofErr w:type="gramStart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entusiasmado!-</w:t>
      </w:r>
      <w:proofErr w:type="gramEnd"/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Staff, Corpus Christi, TX</w:t>
      </w:r>
    </w:p>
    <w:p w14:paraId="32688500" w14:textId="77777777" w:rsidR="00546D99" w:rsidRPr="00AE1DBF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</w:p>
    <w:p w14:paraId="6EC32CEF" w14:textId="764E29B6" w:rsidR="00546D99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  <w:r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Muy </w:t>
      </w:r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participativa e interactiva. </w:t>
      </w:r>
      <w:proofErr w:type="spellStart"/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Envia</w:t>
      </w:r>
      <w:proofErr w:type="spellEnd"/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un GRAN mensaje. ¡El expositor conocía mucho el </w:t>
      </w:r>
      <w:proofErr w:type="spellStart"/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temoa</w:t>
      </w:r>
      <w:proofErr w:type="spellEnd"/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y era muy </w:t>
      </w:r>
      <w:proofErr w:type="gramStart"/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>motivador!-</w:t>
      </w:r>
      <w:proofErr w:type="gramEnd"/>
      <w:r w:rsidR="006016CB" w:rsidRPr="00AE1DBF">
        <w:rPr>
          <w:rFonts w:ascii="Arial" w:eastAsiaTheme="minorHAnsi" w:hAnsi="Arial" w:cs="Arial"/>
          <w:i/>
          <w:color w:val="000000"/>
          <w:sz w:val="22"/>
          <w:lang w:val="es-ES"/>
        </w:rPr>
        <w:t xml:space="preserve"> Adulto, League City, TX</w:t>
      </w:r>
    </w:p>
    <w:p w14:paraId="2FA316CA" w14:textId="1EAE1DF9" w:rsidR="00AE1DBF" w:rsidRDefault="00AE1DBF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 w:val="22"/>
          <w:lang w:val="es-ES"/>
        </w:rPr>
      </w:pPr>
    </w:p>
    <w:p w14:paraId="18C0A417" w14:textId="182482ED" w:rsidR="00AE1DBF" w:rsidRPr="00AE1DBF" w:rsidRDefault="00AE1DBF" w:rsidP="00AE1DBF">
      <w:pPr>
        <w:autoSpaceDE w:val="0"/>
        <w:autoSpaceDN w:val="0"/>
        <w:adjustRightInd w:val="0"/>
        <w:spacing w:after="25"/>
        <w:jc w:val="center"/>
        <w:rPr>
          <w:rFonts w:ascii="Arial" w:eastAsiaTheme="minorHAnsi" w:hAnsi="Arial" w:cs="Arial"/>
          <w:i/>
          <w:color w:val="000000"/>
          <w:sz w:val="22"/>
          <w:lang w:val="es-ES"/>
        </w:rPr>
      </w:pPr>
      <w:r>
        <w:rPr>
          <w:rFonts w:ascii="Arial" w:eastAsiaTheme="minorHAnsi" w:hAnsi="Arial" w:cs="Arial"/>
          <w:i/>
          <w:color w:val="000000"/>
          <w:sz w:val="22"/>
          <w:lang w:val="es-ES"/>
        </w:rPr>
        <w:t>###</w:t>
      </w:r>
    </w:p>
    <w:p w14:paraId="509FC828" w14:textId="77777777" w:rsidR="007A38BA" w:rsidRPr="00AE1DBF" w:rsidRDefault="007A38BA" w:rsidP="00546D99">
      <w:pPr>
        <w:rPr>
          <w:rFonts w:ascii="Arial" w:hAnsi="Arial" w:cs="Arial"/>
          <w:sz w:val="22"/>
          <w:lang w:val="es-ES"/>
        </w:rPr>
      </w:pPr>
    </w:p>
    <w:sectPr w:rsidR="007A38BA" w:rsidRPr="00AE1DBF" w:rsidSect="00C50064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76"/>
    <w:rsid w:val="000123AD"/>
    <w:rsid w:val="00057DBF"/>
    <w:rsid w:val="000A4B72"/>
    <w:rsid w:val="00123285"/>
    <w:rsid w:val="001B20B9"/>
    <w:rsid w:val="00230C6F"/>
    <w:rsid w:val="002463B0"/>
    <w:rsid w:val="00263540"/>
    <w:rsid w:val="00270FBF"/>
    <w:rsid w:val="0029731F"/>
    <w:rsid w:val="002A71E2"/>
    <w:rsid w:val="002C0B99"/>
    <w:rsid w:val="002D4F13"/>
    <w:rsid w:val="003332EA"/>
    <w:rsid w:val="0036239E"/>
    <w:rsid w:val="003878C0"/>
    <w:rsid w:val="003C02AB"/>
    <w:rsid w:val="0043162D"/>
    <w:rsid w:val="004A3286"/>
    <w:rsid w:val="004B5702"/>
    <w:rsid w:val="00546D99"/>
    <w:rsid w:val="00552D41"/>
    <w:rsid w:val="005B5576"/>
    <w:rsid w:val="005C1EF3"/>
    <w:rsid w:val="006016CB"/>
    <w:rsid w:val="006432A7"/>
    <w:rsid w:val="006C3A34"/>
    <w:rsid w:val="006D12FE"/>
    <w:rsid w:val="006F0441"/>
    <w:rsid w:val="00727018"/>
    <w:rsid w:val="007A37E4"/>
    <w:rsid w:val="007A38BA"/>
    <w:rsid w:val="007D4B6D"/>
    <w:rsid w:val="00821973"/>
    <w:rsid w:val="00837A80"/>
    <w:rsid w:val="00847DF6"/>
    <w:rsid w:val="00856786"/>
    <w:rsid w:val="008D27D8"/>
    <w:rsid w:val="00912C91"/>
    <w:rsid w:val="009208F4"/>
    <w:rsid w:val="00933582"/>
    <w:rsid w:val="00945FD0"/>
    <w:rsid w:val="00971F76"/>
    <w:rsid w:val="00974948"/>
    <w:rsid w:val="009A1BCB"/>
    <w:rsid w:val="009D79B5"/>
    <w:rsid w:val="009E368F"/>
    <w:rsid w:val="00A63139"/>
    <w:rsid w:val="00A81BA3"/>
    <w:rsid w:val="00AE1DBF"/>
    <w:rsid w:val="00B46D89"/>
    <w:rsid w:val="00B51370"/>
    <w:rsid w:val="00B51E5E"/>
    <w:rsid w:val="00BA159C"/>
    <w:rsid w:val="00BA525F"/>
    <w:rsid w:val="00BC5A7B"/>
    <w:rsid w:val="00C1281C"/>
    <w:rsid w:val="00C50064"/>
    <w:rsid w:val="00C51516"/>
    <w:rsid w:val="00C56031"/>
    <w:rsid w:val="00CD0514"/>
    <w:rsid w:val="00D4443E"/>
    <w:rsid w:val="00DA668B"/>
    <w:rsid w:val="00EC12A0"/>
    <w:rsid w:val="00EC6C1C"/>
    <w:rsid w:val="00F16DA1"/>
    <w:rsid w:val="00FB4E93"/>
    <w:rsid w:val="00FE0C32"/>
    <w:rsid w:val="119AED81"/>
    <w:rsid w:val="12976863"/>
    <w:rsid w:val="208BE4AA"/>
    <w:rsid w:val="68EEA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2B57"/>
  <w15:docId w15:val="{1A10094A-FCFE-4FD4-8E43-BB685AE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59D9E-326C-4C60-B186-CEC24262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1F605-275B-40C0-82CC-2D639C9B6FE6}">
  <ds:schemaRefs>
    <ds:schemaRef ds:uri="http://schemas.openxmlformats.org/package/2006/metadata/core-properties"/>
    <ds:schemaRef ds:uri="dde820ca-82ff-4c94-828f-4a0ee240020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2ad200be-2d4b-42c0-bdfc-ed67e042b61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C06641-AE5D-41D6-8122-385913044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Aim For Success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Edward Leath</cp:lastModifiedBy>
  <cp:revision>2</cp:revision>
  <dcterms:created xsi:type="dcterms:W3CDTF">2021-02-25T16:10:00Z</dcterms:created>
  <dcterms:modified xsi:type="dcterms:W3CDTF">2021-02-25T16:10:00Z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  <property fmtid="{D5CDD505-2E9C-101B-9397-08002B2CF9AE}" pid="3" name="AuthorIds_UIVersion_512">
    <vt:lpwstr>22</vt:lpwstr>
  </property>
</Properties>
</file>