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D2" w:rsidRPr="001017D2" w:rsidRDefault="001017D2" w:rsidP="001017D2">
      <w:pPr>
        <w:jc w:val="center"/>
        <w:rPr>
          <w:rFonts w:ascii="Arial" w:eastAsia="Times New Roman" w:hAnsi="Arial" w:cs="Arial"/>
          <w:i/>
          <w:sz w:val="72"/>
          <w:szCs w:val="72"/>
          <w:lang w:val="es-ES"/>
        </w:rPr>
      </w:pPr>
      <w:bookmarkStart w:id="0" w:name="_GoBack"/>
      <w:bookmarkEnd w:id="0"/>
      <w:r>
        <w:rPr>
          <w:rFonts w:ascii="Arial" w:eastAsia="Times New Roman" w:hAnsi="Arial" w:cs="Arial"/>
          <w:i/>
          <w:sz w:val="72"/>
          <w:szCs w:val="72"/>
          <w:lang w:val="es-ES"/>
        </w:rPr>
        <w:t>¡Atención Padres!</w:t>
      </w:r>
    </w:p>
    <w:p w:rsidR="001017D2" w:rsidRDefault="001017D2" w:rsidP="001017D2">
      <w:pPr>
        <w:jc w:val="both"/>
        <w:rPr>
          <w:rFonts w:ascii="Arial" w:eastAsia="Times New Roman" w:hAnsi="Arial" w:cs="Arial"/>
          <w:szCs w:val="24"/>
          <w:lang w:val="es-ES"/>
        </w:rPr>
      </w:pPr>
    </w:p>
    <w:p w:rsidR="001017D2" w:rsidRDefault="001017D2" w:rsidP="001017D2">
      <w:pPr>
        <w:jc w:val="both"/>
        <w:rPr>
          <w:rFonts w:ascii="Arial" w:eastAsia="Times New Roman" w:hAnsi="Arial" w:cs="Arial"/>
          <w:szCs w:val="24"/>
          <w:lang w:val="es-ES"/>
        </w:rPr>
      </w:pPr>
    </w:p>
    <w:p w:rsidR="001017D2" w:rsidRDefault="001017D2" w:rsidP="001017D2">
      <w:pPr>
        <w:jc w:val="both"/>
        <w:rPr>
          <w:rFonts w:ascii="Arial" w:eastAsia="Times New Roman" w:hAnsi="Arial" w:cs="Arial"/>
          <w:szCs w:val="24"/>
          <w:lang w:val="es-ES"/>
        </w:rPr>
      </w:pPr>
      <w:r w:rsidRPr="001017D2">
        <w:rPr>
          <w:rFonts w:ascii="Arial" w:eastAsia="Times New Roman" w:hAnsi="Arial" w:cs="Arial"/>
          <w:szCs w:val="24"/>
          <w:lang w:val="es-ES"/>
        </w:rPr>
        <w:t>La intimidación ha sido siempre una parte de nuestra sociedad, pero con los avances en la tecnología de hoy la intimidación puede ocurrir en cualquier lugar y en cualquier momento.</w:t>
      </w:r>
      <w:r>
        <w:rPr>
          <w:rFonts w:ascii="Arial" w:eastAsia="Times New Roman" w:hAnsi="Arial" w:cs="Arial"/>
          <w:szCs w:val="24"/>
          <w:lang w:val="es-ES"/>
        </w:rPr>
        <w:t xml:space="preserve"> C</w:t>
      </w:r>
      <w:r w:rsidRPr="001017D2">
        <w:rPr>
          <w:rFonts w:ascii="Arial" w:eastAsia="Times New Roman" w:hAnsi="Arial" w:cs="Arial"/>
          <w:szCs w:val="24"/>
          <w:lang w:val="es-ES"/>
        </w:rPr>
        <w:t xml:space="preserve">omentarios hirientes o acciones </w:t>
      </w:r>
      <w:r>
        <w:rPr>
          <w:rFonts w:ascii="Arial" w:eastAsia="Times New Roman" w:hAnsi="Arial" w:cs="Arial"/>
          <w:szCs w:val="24"/>
          <w:lang w:val="es-ES"/>
        </w:rPr>
        <w:t xml:space="preserve">de un </w:t>
      </w:r>
      <w:r w:rsidR="00307BB2">
        <w:rPr>
          <w:rFonts w:ascii="Arial" w:eastAsia="Times New Roman" w:hAnsi="Arial" w:cs="Arial"/>
          <w:szCs w:val="24"/>
          <w:lang w:val="es-ES"/>
        </w:rPr>
        <w:t>acoso escolar</w:t>
      </w:r>
      <w:r>
        <w:rPr>
          <w:rFonts w:ascii="Arial" w:eastAsia="Times New Roman" w:hAnsi="Arial" w:cs="Arial"/>
          <w:szCs w:val="24"/>
          <w:lang w:val="es-ES"/>
        </w:rPr>
        <w:t xml:space="preserve"> </w:t>
      </w:r>
      <w:r w:rsidRPr="001017D2">
        <w:rPr>
          <w:rFonts w:ascii="Arial" w:eastAsia="Times New Roman" w:hAnsi="Arial" w:cs="Arial"/>
          <w:szCs w:val="24"/>
          <w:lang w:val="es-ES"/>
        </w:rPr>
        <w:t>pueden golpear tan arduamente por medio de un teléfono celular en el hogar, como lo hace en el estacionamiento de la escuela. S</w:t>
      </w:r>
      <w:r w:rsidR="00061B7A">
        <w:rPr>
          <w:rFonts w:ascii="Arial" w:eastAsia="Times New Roman" w:hAnsi="Arial" w:cs="Arial"/>
          <w:szCs w:val="24"/>
          <w:lang w:val="es-ES"/>
        </w:rPr>
        <w:t>i</w:t>
      </w:r>
      <w:r w:rsidRPr="001017D2">
        <w:rPr>
          <w:rFonts w:ascii="Arial" w:eastAsia="Times New Roman" w:hAnsi="Arial" w:cs="Arial"/>
          <w:szCs w:val="24"/>
          <w:lang w:val="es-ES"/>
        </w:rPr>
        <w:t xml:space="preserve"> se trata de </w:t>
      </w:r>
      <w:proofErr w:type="spellStart"/>
      <w:r w:rsidRPr="001017D2">
        <w:rPr>
          <w:rFonts w:ascii="Arial" w:eastAsia="Times New Roman" w:hAnsi="Arial" w:cs="Arial"/>
          <w:szCs w:val="24"/>
          <w:lang w:val="es-ES"/>
        </w:rPr>
        <w:t>ciberacoso</w:t>
      </w:r>
      <w:proofErr w:type="spellEnd"/>
      <w:r w:rsidRPr="001017D2">
        <w:rPr>
          <w:rFonts w:ascii="Arial" w:eastAsia="Times New Roman" w:hAnsi="Arial" w:cs="Arial"/>
          <w:szCs w:val="24"/>
          <w:lang w:val="es-ES"/>
        </w:rPr>
        <w:t xml:space="preserve"> o </w:t>
      </w:r>
      <w:r w:rsidR="00061B7A" w:rsidRPr="001017D2">
        <w:rPr>
          <w:rFonts w:ascii="Arial" w:eastAsia="Times New Roman" w:hAnsi="Arial" w:cs="Arial"/>
          <w:szCs w:val="24"/>
          <w:lang w:val="es-ES"/>
        </w:rPr>
        <w:t>una</w:t>
      </w:r>
      <w:r w:rsidRPr="001017D2">
        <w:rPr>
          <w:rFonts w:ascii="Arial" w:eastAsia="Times New Roman" w:hAnsi="Arial" w:cs="Arial"/>
          <w:szCs w:val="24"/>
          <w:lang w:val="es-ES"/>
        </w:rPr>
        <w:t xml:space="preserve"> cara a cara enfrentamiento, el dolor, la vergüenza y humillación causada por un agresor puede causar estragos en la vida de la víctima.</w:t>
      </w:r>
    </w:p>
    <w:p w:rsidR="00307BB2" w:rsidRDefault="00307BB2" w:rsidP="001017D2">
      <w:pPr>
        <w:jc w:val="both"/>
        <w:rPr>
          <w:rFonts w:ascii="Arial" w:eastAsia="Times New Roman" w:hAnsi="Arial" w:cs="Arial"/>
          <w:szCs w:val="24"/>
          <w:lang w:val="es-ES"/>
        </w:rPr>
      </w:pPr>
    </w:p>
    <w:p w:rsidR="00307BB2" w:rsidRPr="008750F0" w:rsidRDefault="00307BB2" w:rsidP="001017D2">
      <w:pPr>
        <w:jc w:val="both"/>
        <w:rPr>
          <w:rFonts w:ascii="Arial" w:hAnsi="Arial" w:cs="Arial"/>
          <w:lang w:val="es-ES"/>
        </w:rPr>
      </w:pPr>
      <w:r w:rsidRPr="008750F0">
        <w:rPr>
          <w:rStyle w:val="wordtotrans"/>
          <w:rFonts w:ascii="Arial" w:hAnsi="Arial" w:cs="Arial"/>
          <w:lang w:val="es-ES"/>
        </w:rPr>
        <w:t>Para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ayudar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a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los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estudiantes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navegar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a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través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de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estos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tiempos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difíciles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tendrán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la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oportunidad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de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ver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una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increíble programa en vivo,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contra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la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intimidación llamado</w:t>
      </w:r>
      <w:r w:rsidRPr="008750F0">
        <w:rPr>
          <w:rFonts w:ascii="Arial" w:hAnsi="Arial" w:cs="Arial"/>
          <w:lang w:val="es-ES"/>
        </w:rPr>
        <w:t xml:space="preserve"> </w:t>
      </w:r>
      <w:proofErr w:type="spellStart"/>
      <w:r w:rsidRPr="008750F0">
        <w:rPr>
          <w:rFonts w:ascii="Arial" w:hAnsi="Arial" w:cs="Arial"/>
          <w:lang w:val="es-ES"/>
        </w:rPr>
        <w:t>Empowered</w:t>
      </w:r>
      <w:proofErr w:type="spellEnd"/>
      <w:r w:rsidRPr="008750F0">
        <w:rPr>
          <w:rFonts w:ascii="Arial" w:hAnsi="Arial" w:cs="Arial"/>
          <w:lang w:val="es-ES"/>
        </w:rPr>
        <w:t xml:space="preserve"> </w:t>
      </w:r>
      <w:proofErr w:type="spellStart"/>
      <w:r w:rsidRPr="008750F0">
        <w:rPr>
          <w:rFonts w:ascii="Arial" w:hAnsi="Arial" w:cs="Arial"/>
          <w:lang w:val="es-ES"/>
        </w:rPr>
        <w:t>to</w:t>
      </w:r>
      <w:proofErr w:type="spellEnd"/>
      <w:r w:rsidRPr="008750F0">
        <w:rPr>
          <w:rFonts w:ascii="Arial" w:hAnsi="Arial" w:cs="Arial"/>
          <w:lang w:val="es-ES"/>
        </w:rPr>
        <w:t xml:space="preserve"> </w:t>
      </w:r>
      <w:proofErr w:type="spellStart"/>
      <w:r w:rsidRPr="008750F0">
        <w:rPr>
          <w:rFonts w:ascii="Arial" w:hAnsi="Arial" w:cs="Arial"/>
          <w:lang w:val="es-ES"/>
        </w:rPr>
        <w:t>Defend</w:t>
      </w:r>
      <w:proofErr w:type="spellEnd"/>
      <w:r w:rsidRPr="008750F0">
        <w:rPr>
          <w:rFonts w:ascii="Arial" w:hAnsi="Arial" w:cs="Arial"/>
          <w:lang w:val="es-ES"/>
        </w:rPr>
        <w:t xml:space="preserve"> (Fortalecido para Defender)</w:t>
      </w:r>
      <w:r w:rsidR="00F11E66">
        <w:rPr>
          <w:rStyle w:val="wordtotrans"/>
          <w:rFonts w:ascii="Arial" w:hAnsi="Arial" w:cs="Arial"/>
          <w:lang w:val="es-ES"/>
        </w:rPr>
        <w:t xml:space="preserve">. </w:t>
      </w:r>
      <w:r w:rsidRPr="008750F0">
        <w:rPr>
          <w:rStyle w:val="wordtotrans"/>
          <w:rFonts w:ascii="Arial" w:hAnsi="Arial" w:cs="Arial"/>
          <w:lang w:val="es-ES"/>
        </w:rPr>
        <w:t>El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programa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informa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a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los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estudiantes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cómo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pueden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superar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las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palabras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y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acciones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de</w:t>
      </w:r>
      <w:r w:rsidRPr="008750F0">
        <w:rPr>
          <w:rFonts w:ascii="Arial" w:hAnsi="Arial" w:cs="Arial"/>
          <w:lang w:val="es-ES"/>
        </w:rPr>
        <w:t xml:space="preserve"> </w:t>
      </w:r>
      <w:r w:rsidR="007A2F0F" w:rsidRPr="008750F0">
        <w:rPr>
          <w:rFonts w:ascii="Arial" w:hAnsi="Arial" w:cs="Arial"/>
          <w:lang w:val="es-ES"/>
        </w:rPr>
        <w:t xml:space="preserve">acoso escolares </w:t>
      </w:r>
      <w:r w:rsidRPr="008750F0">
        <w:rPr>
          <w:rStyle w:val="wordtotrans"/>
          <w:rFonts w:ascii="Arial" w:hAnsi="Arial" w:cs="Arial"/>
          <w:lang w:val="es-ES"/>
        </w:rPr>
        <w:t>por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enseñarles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la</w:t>
      </w:r>
      <w:r w:rsidRPr="008750F0">
        <w:rPr>
          <w:rFonts w:ascii="Arial" w:hAnsi="Arial" w:cs="Arial"/>
          <w:lang w:val="es-ES"/>
        </w:rPr>
        <w:t xml:space="preserve"> </w:t>
      </w:r>
      <w:r w:rsidR="007C1E30" w:rsidRPr="008750F0">
        <w:rPr>
          <w:rStyle w:val="wordtotrans"/>
          <w:rFonts w:ascii="Arial" w:hAnsi="Arial" w:cs="Arial"/>
          <w:lang w:val="es-ES"/>
        </w:rPr>
        <w:t>ún</w:t>
      </w:r>
      <w:r w:rsidR="007C1E30">
        <w:rPr>
          <w:rStyle w:val="wordtotrans"/>
          <w:rFonts w:ascii="Arial" w:hAnsi="Arial" w:cs="Arial"/>
          <w:lang w:val="es-ES"/>
        </w:rPr>
        <w:t>ica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forma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probada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para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detener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el</w:t>
      </w:r>
      <w:r w:rsidRPr="008750F0">
        <w:rPr>
          <w:rFonts w:ascii="Arial" w:hAnsi="Arial" w:cs="Arial"/>
          <w:lang w:val="es-ES"/>
        </w:rPr>
        <w:t xml:space="preserve"> </w:t>
      </w:r>
      <w:r w:rsidRPr="008750F0">
        <w:rPr>
          <w:rStyle w:val="wordtotrans"/>
          <w:rFonts w:ascii="Arial" w:hAnsi="Arial" w:cs="Arial"/>
          <w:lang w:val="es-ES"/>
        </w:rPr>
        <w:t>acoso</w:t>
      </w:r>
      <w:r w:rsidR="00061B7A" w:rsidRPr="008750F0">
        <w:rPr>
          <w:rStyle w:val="wordtotrans"/>
          <w:rFonts w:ascii="Arial" w:hAnsi="Arial" w:cs="Arial"/>
          <w:lang w:val="es-ES"/>
        </w:rPr>
        <w:t xml:space="preserve"> escolar</w:t>
      </w:r>
      <w:r w:rsidRPr="008750F0">
        <w:rPr>
          <w:rStyle w:val="wordtotrans"/>
          <w:rFonts w:ascii="Arial" w:hAnsi="Arial" w:cs="Arial"/>
          <w:lang w:val="es-ES"/>
        </w:rPr>
        <w:t>.</w:t>
      </w:r>
      <w:r w:rsidR="00F11E66">
        <w:rPr>
          <w:rStyle w:val="wordtotrans"/>
          <w:rFonts w:ascii="Arial" w:hAnsi="Arial" w:cs="Arial"/>
          <w:lang w:val="es-ES"/>
        </w:rPr>
        <w:t xml:space="preserve"> </w:t>
      </w:r>
      <w:r w:rsidR="008750F0" w:rsidRPr="008750F0">
        <w:rPr>
          <w:rStyle w:val="wordtotrans"/>
          <w:rFonts w:ascii="Arial" w:hAnsi="Arial" w:cs="Arial"/>
          <w:lang w:val="es-ES"/>
        </w:rPr>
        <w:t xml:space="preserve">A través de historias cautivadoras y verdaderas, el programa ilustrará los efectos que la intimidación tiene sobre sus víctimas y fortalecerá los estudiantes para defender a aquellos que son intimidados.  </w:t>
      </w:r>
      <w:r w:rsidRPr="008750F0">
        <w:rPr>
          <w:rFonts w:ascii="Arial" w:hAnsi="Arial" w:cs="Arial"/>
          <w:lang w:val="es-ES"/>
        </w:rPr>
        <w:t xml:space="preserve"> </w:t>
      </w:r>
    </w:p>
    <w:p w:rsidR="001017D2" w:rsidRDefault="001017D2" w:rsidP="005E78A8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es-ES"/>
        </w:rPr>
      </w:pPr>
    </w:p>
    <w:p w:rsidR="007A2F0F" w:rsidRDefault="007A2F0F" w:rsidP="007A2F0F">
      <w:pPr>
        <w:jc w:val="both"/>
        <w:rPr>
          <w:rFonts w:ascii="Arial" w:eastAsia="Times New Roman" w:hAnsi="Arial" w:cs="Arial"/>
          <w:szCs w:val="24"/>
          <w:lang w:val="es-ES"/>
        </w:rPr>
      </w:pPr>
      <w:r w:rsidRPr="007A2F0F">
        <w:rPr>
          <w:rFonts w:ascii="Arial" w:eastAsia="Times New Roman" w:hAnsi="Arial" w:cs="Arial"/>
          <w:szCs w:val="24"/>
          <w:lang w:val="es-ES"/>
        </w:rPr>
        <w:t xml:space="preserve">Los padres tendrán la oportunidad de </w:t>
      </w:r>
      <w:r w:rsidR="00D259EC">
        <w:rPr>
          <w:rFonts w:ascii="Arial" w:eastAsia="Times New Roman" w:hAnsi="Arial" w:cs="Arial"/>
          <w:szCs w:val="24"/>
          <w:lang w:val="es-ES"/>
        </w:rPr>
        <w:t>ver una presentación previa</w:t>
      </w:r>
      <w:r w:rsidRPr="007A2F0F">
        <w:rPr>
          <w:rFonts w:ascii="Arial" w:eastAsia="Times New Roman" w:hAnsi="Arial" w:cs="Arial"/>
          <w:szCs w:val="24"/>
          <w:lang w:val="es-ES"/>
        </w:rPr>
        <w:t xml:space="preserve"> del </w:t>
      </w:r>
      <w:r w:rsidR="00D259EC">
        <w:rPr>
          <w:rFonts w:ascii="Arial" w:eastAsia="Times New Roman" w:hAnsi="Arial" w:cs="Arial"/>
          <w:szCs w:val="24"/>
          <w:lang w:val="es-ES"/>
        </w:rPr>
        <w:t>P</w:t>
      </w:r>
      <w:r w:rsidRPr="007A2F0F">
        <w:rPr>
          <w:rFonts w:ascii="Arial" w:eastAsia="Times New Roman" w:hAnsi="Arial" w:cs="Arial"/>
          <w:szCs w:val="24"/>
          <w:lang w:val="es-ES"/>
        </w:rPr>
        <w:t xml:space="preserve">rograma de </w:t>
      </w:r>
      <w:r w:rsidR="00D259EC">
        <w:rPr>
          <w:rFonts w:ascii="Arial" w:eastAsia="Times New Roman" w:hAnsi="Arial" w:cs="Arial"/>
          <w:szCs w:val="24"/>
          <w:lang w:val="es-ES"/>
        </w:rPr>
        <w:t>E</w:t>
      </w:r>
      <w:r w:rsidRPr="007A2F0F">
        <w:rPr>
          <w:rFonts w:ascii="Arial" w:eastAsia="Times New Roman" w:hAnsi="Arial" w:cs="Arial"/>
          <w:szCs w:val="24"/>
          <w:lang w:val="es-ES"/>
        </w:rPr>
        <w:t xml:space="preserve">studiantes, así como recibir consejos sobre cómo </w:t>
      </w:r>
      <w:r w:rsidR="00D259EC">
        <w:rPr>
          <w:rFonts w:ascii="Arial" w:eastAsia="Times New Roman" w:hAnsi="Arial" w:cs="Arial"/>
          <w:szCs w:val="24"/>
          <w:lang w:val="es-ES"/>
        </w:rPr>
        <w:t>hablar de</w:t>
      </w:r>
      <w:r w:rsidRPr="007A2F0F">
        <w:rPr>
          <w:rFonts w:ascii="Arial" w:eastAsia="Times New Roman" w:hAnsi="Arial" w:cs="Arial"/>
          <w:szCs w:val="24"/>
          <w:lang w:val="es-ES"/>
        </w:rPr>
        <w:t xml:space="preserve"> la intimidación y sus afectos con sus hijos.</w:t>
      </w:r>
    </w:p>
    <w:p w:rsidR="00D259EC" w:rsidRDefault="00D259EC" w:rsidP="007A2F0F">
      <w:pPr>
        <w:jc w:val="both"/>
        <w:rPr>
          <w:rFonts w:ascii="Arial" w:eastAsia="Times New Roman" w:hAnsi="Arial" w:cs="Arial"/>
          <w:szCs w:val="24"/>
          <w:lang w:val="es-ES"/>
        </w:rPr>
      </w:pPr>
    </w:p>
    <w:p w:rsidR="00D259EC" w:rsidRDefault="00D259EC" w:rsidP="007A2F0F">
      <w:pPr>
        <w:jc w:val="both"/>
        <w:rPr>
          <w:rFonts w:ascii="Arial" w:eastAsia="Times New Roman" w:hAnsi="Arial" w:cs="Arial"/>
          <w:color w:val="000000"/>
          <w:szCs w:val="24"/>
          <w:lang w:val="es-ES"/>
        </w:rPr>
      </w:pPr>
      <w:proofErr w:type="spellStart"/>
      <w:r>
        <w:rPr>
          <w:rFonts w:ascii="Arial" w:eastAsia="Times New Roman" w:hAnsi="Arial" w:cs="Arial"/>
          <w:szCs w:val="24"/>
          <w:lang w:val="es-ES"/>
        </w:rPr>
        <w:t>Empowered</w:t>
      </w:r>
      <w:proofErr w:type="spellEnd"/>
      <w:r>
        <w:rPr>
          <w:rFonts w:ascii="Arial" w:eastAsia="Times New Roman" w:hAnsi="Arial" w:cs="Arial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val="es-ES"/>
        </w:rPr>
        <w:t>to</w:t>
      </w:r>
      <w:proofErr w:type="spellEnd"/>
      <w:r>
        <w:rPr>
          <w:rFonts w:ascii="Arial" w:eastAsia="Times New Roman" w:hAnsi="Arial" w:cs="Arial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val="es-ES"/>
        </w:rPr>
        <w:t>Defend</w:t>
      </w:r>
      <w:proofErr w:type="spellEnd"/>
      <w:r>
        <w:rPr>
          <w:rFonts w:ascii="Arial" w:eastAsia="Times New Roman" w:hAnsi="Arial" w:cs="Arial"/>
          <w:szCs w:val="24"/>
          <w:lang w:val="es-ES"/>
        </w:rPr>
        <w:t xml:space="preserve"> es presentado por </w:t>
      </w:r>
      <w:proofErr w:type="spellStart"/>
      <w:r>
        <w:rPr>
          <w:rFonts w:ascii="Arial" w:eastAsia="Times New Roman" w:hAnsi="Arial" w:cs="Arial"/>
          <w:szCs w:val="24"/>
          <w:lang w:val="es-ES"/>
        </w:rPr>
        <w:t>Aim</w:t>
      </w:r>
      <w:proofErr w:type="spellEnd"/>
      <w:r>
        <w:rPr>
          <w:rFonts w:ascii="Arial" w:eastAsia="Times New Roman" w:hAnsi="Arial" w:cs="Arial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val="es-ES"/>
        </w:rPr>
        <w:t>For</w:t>
      </w:r>
      <w:proofErr w:type="spellEnd"/>
      <w:r>
        <w:rPr>
          <w:rFonts w:ascii="Arial" w:eastAsia="Times New Roman" w:hAnsi="Arial" w:cs="Arial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val="es-ES"/>
        </w:rPr>
        <w:t>Success</w:t>
      </w:r>
      <w:proofErr w:type="spellEnd"/>
      <w:r>
        <w:rPr>
          <w:rFonts w:ascii="Arial" w:eastAsia="Times New Roman" w:hAnsi="Arial" w:cs="Arial"/>
          <w:szCs w:val="24"/>
          <w:lang w:val="es-ES"/>
        </w:rPr>
        <w:t xml:space="preserve"> (Apunta Hacia El Éxito), Inc. que </w:t>
      </w:r>
      <w:r w:rsidRPr="00E61DBE">
        <w:rPr>
          <w:rFonts w:ascii="Arial" w:eastAsia="Times New Roman" w:hAnsi="Arial" w:cs="Arial"/>
          <w:color w:val="000000"/>
          <w:szCs w:val="24"/>
          <w:lang w:val="es-ES"/>
        </w:rPr>
        <w:t>ha educado a más de dos millones de adolescentes, padres y educadores en todo Estados Unidos durante los últimos 18 años con sus presentaciones motivacionales.</w:t>
      </w:r>
    </w:p>
    <w:p w:rsidR="00D259EC" w:rsidRDefault="00D259EC" w:rsidP="007A2F0F">
      <w:pPr>
        <w:jc w:val="both"/>
        <w:rPr>
          <w:rFonts w:ascii="Arial" w:eastAsia="Times New Roman" w:hAnsi="Arial" w:cs="Arial"/>
          <w:color w:val="000000"/>
          <w:szCs w:val="24"/>
          <w:lang w:val="es-ES"/>
        </w:rPr>
      </w:pPr>
    </w:p>
    <w:p w:rsidR="00D259EC" w:rsidRPr="00717AA7" w:rsidRDefault="00D259EC" w:rsidP="00D259EC">
      <w:pPr>
        <w:autoSpaceDE w:val="0"/>
        <w:autoSpaceDN w:val="0"/>
        <w:adjustRightInd w:val="0"/>
        <w:ind w:right="1080"/>
        <w:jc w:val="both"/>
        <w:rPr>
          <w:rFonts w:ascii="Arial" w:hAnsi="Arial" w:cs="Arial"/>
          <w:b/>
          <w:bCs/>
          <w:szCs w:val="24"/>
          <w:lang w:val="es-ES"/>
        </w:rPr>
      </w:pPr>
      <w:proofErr w:type="spellStart"/>
      <w:r>
        <w:rPr>
          <w:rFonts w:ascii="Arial" w:eastAsia="Times New Roman" w:hAnsi="Arial" w:cs="Arial"/>
          <w:b/>
          <w:color w:val="000000"/>
          <w:szCs w:val="24"/>
          <w:lang w:val="es-ES"/>
        </w:rPr>
        <w:t>Empowered</w:t>
      </w:r>
      <w:proofErr w:type="spellEnd"/>
      <w:r>
        <w:rPr>
          <w:rFonts w:ascii="Arial" w:eastAsia="Times New Roman" w:hAnsi="Arial" w:cs="Arial"/>
          <w:b/>
          <w:color w:val="000000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Cs w:val="24"/>
          <w:lang w:val="es-ES"/>
        </w:rPr>
        <w:t>to</w:t>
      </w:r>
      <w:proofErr w:type="spellEnd"/>
      <w:r>
        <w:rPr>
          <w:rFonts w:ascii="Arial" w:eastAsia="Times New Roman" w:hAnsi="Arial" w:cs="Arial"/>
          <w:b/>
          <w:color w:val="000000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Cs w:val="24"/>
          <w:lang w:val="es-ES"/>
        </w:rPr>
        <w:t>Defend</w:t>
      </w:r>
      <w:proofErr w:type="spellEnd"/>
      <w:r w:rsidRPr="00E61DBE">
        <w:rPr>
          <w:rFonts w:ascii="Arial" w:eastAsia="Times New Roman" w:hAnsi="Arial" w:cs="Arial"/>
          <w:b/>
          <w:color w:val="000000"/>
          <w:szCs w:val="24"/>
          <w:lang w:val="es-ES"/>
        </w:rPr>
        <w:t xml:space="preserve"> se presentará a los estudiantes e</w:t>
      </w:r>
      <w:r>
        <w:rPr>
          <w:rFonts w:ascii="Arial" w:eastAsia="Times New Roman" w:hAnsi="Arial" w:cs="Arial"/>
          <w:b/>
          <w:color w:val="000000"/>
          <w:szCs w:val="24"/>
          <w:lang w:val="es-ES"/>
        </w:rPr>
        <w:t>l día</w:t>
      </w:r>
      <w:proofErr w:type="gramStart"/>
      <w:r w:rsidRPr="00717AA7">
        <w:rPr>
          <w:rFonts w:ascii="Arial" w:hAnsi="Arial" w:cs="Arial"/>
          <w:b/>
          <w:bCs/>
          <w:szCs w:val="24"/>
          <w:lang w:val="es-ES"/>
        </w:rPr>
        <w:t>:</w:t>
      </w:r>
      <w:r>
        <w:rPr>
          <w:rFonts w:ascii="Arial" w:hAnsi="Arial" w:cs="Arial"/>
          <w:b/>
          <w:bCs/>
          <w:szCs w:val="24"/>
          <w:lang w:val="es-ES"/>
        </w:rPr>
        <w:t>_</w:t>
      </w:r>
      <w:proofErr w:type="gramEnd"/>
      <w:r>
        <w:rPr>
          <w:rFonts w:ascii="Arial" w:hAnsi="Arial" w:cs="Arial"/>
          <w:b/>
          <w:bCs/>
          <w:szCs w:val="24"/>
          <w:lang w:val="es-ES"/>
        </w:rPr>
        <w:t>__________</w:t>
      </w:r>
    </w:p>
    <w:p w:rsidR="00D259EC" w:rsidRPr="00717AA7" w:rsidRDefault="00D259EC" w:rsidP="00D259EC">
      <w:pPr>
        <w:autoSpaceDE w:val="0"/>
        <w:autoSpaceDN w:val="0"/>
        <w:adjustRightInd w:val="0"/>
        <w:ind w:right="1080"/>
        <w:jc w:val="both"/>
        <w:rPr>
          <w:rFonts w:ascii="Arial" w:hAnsi="Arial" w:cs="Arial"/>
          <w:b/>
          <w:bCs/>
          <w:szCs w:val="24"/>
          <w:lang w:val="es-ES"/>
        </w:rPr>
      </w:pPr>
    </w:p>
    <w:p w:rsidR="00D259EC" w:rsidRPr="00E61DBE" w:rsidRDefault="00D259EC" w:rsidP="00D259EC">
      <w:pPr>
        <w:ind w:firstLine="72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</w:pPr>
      <w:r w:rsidRPr="00E61DBE"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 xml:space="preserve">Usted es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>Animad</w:t>
      </w:r>
      <w:r w:rsidRPr="00E61DBE"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 xml:space="preserve">o a </w:t>
      </w:r>
      <w:r>
        <w:rPr>
          <w:rFonts w:ascii="Arial" w:eastAsia="Times New Roman" w:hAnsi="Arial" w:cs="Arial"/>
          <w:b/>
          <w:sz w:val="28"/>
          <w:szCs w:val="28"/>
          <w:lang w:val="es-ES"/>
        </w:rPr>
        <w:t>A</w:t>
      </w:r>
      <w:r w:rsidRPr="00EA6CFD">
        <w:rPr>
          <w:rFonts w:ascii="Arial" w:eastAsia="Times New Roman" w:hAnsi="Arial" w:cs="Arial"/>
          <w:b/>
          <w:sz w:val="28"/>
          <w:szCs w:val="28"/>
          <w:lang w:val="es-ES"/>
        </w:rPr>
        <w:t>sistir</w:t>
      </w:r>
      <w:r w:rsidR="004121A5"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 xml:space="preserve"> a</w:t>
      </w:r>
      <w:r w:rsidRPr="00E61DBE"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 xml:space="preserve">l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>P</w:t>
      </w:r>
      <w:r w:rsidRPr="00E61DBE"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>rograma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s-ES"/>
        </w:rPr>
        <w:t xml:space="preserve"> de Padres</w:t>
      </w:r>
    </w:p>
    <w:p w:rsidR="00D259EC" w:rsidRPr="00717AA7" w:rsidRDefault="00D259EC" w:rsidP="00D259EC">
      <w:pPr>
        <w:rPr>
          <w:rFonts w:ascii="Arial" w:eastAsia="Times New Roman" w:hAnsi="Arial" w:cs="Arial"/>
          <w:color w:val="000000"/>
          <w:szCs w:val="24"/>
          <w:lang w:val="es-ES"/>
        </w:rPr>
      </w:pPr>
    </w:p>
    <w:p w:rsidR="00D259EC" w:rsidRPr="00E61DBE" w:rsidRDefault="00D259EC" w:rsidP="00D259EC">
      <w:pPr>
        <w:spacing w:line="360" w:lineRule="auto"/>
        <w:ind w:left="720" w:firstLine="720"/>
        <w:jc w:val="both"/>
        <w:rPr>
          <w:rFonts w:ascii="Arial" w:eastAsia="Times New Roman" w:hAnsi="Arial" w:cs="Arial"/>
          <w:b/>
          <w:color w:val="000000"/>
          <w:szCs w:val="24"/>
          <w:lang w:val="es-ES"/>
        </w:rPr>
      </w:pPr>
      <w:r w:rsidRPr="000B3D4D">
        <w:rPr>
          <w:rFonts w:ascii="Arial" w:eastAsia="Times New Roman" w:hAnsi="Arial" w:cs="Arial"/>
          <w:b/>
          <w:color w:val="000000"/>
          <w:szCs w:val="24"/>
          <w:lang w:val="es-ES"/>
        </w:rPr>
        <w:t>Dirección</w:t>
      </w:r>
      <w:r w:rsidRPr="00E61DBE">
        <w:rPr>
          <w:rFonts w:ascii="Arial" w:eastAsia="Times New Roman" w:hAnsi="Arial" w:cs="Arial"/>
          <w:b/>
          <w:color w:val="000000"/>
          <w:szCs w:val="24"/>
          <w:lang w:val="es-ES"/>
        </w:rPr>
        <w:t>:</w:t>
      </w:r>
    </w:p>
    <w:p w:rsidR="00D259EC" w:rsidRPr="00E61DBE" w:rsidRDefault="00D259EC" w:rsidP="00D259EC">
      <w:pPr>
        <w:spacing w:line="360" w:lineRule="auto"/>
        <w:ind w:left="720" w:firstLine="720"/>
        <w:jc w:val="both"/>
        <w:rPr>
          <w:rFonts w:ascii="Arial" w:eastAsia="Times New Roman" w:hAnsi="Arial" w:cs="Arial"/>
          <w:b/>
          <w:color w:val="000000"/>
          <w:szCs w:val="24"/>
          <w:lang w:val="es-ES"/>
        </w:rPr>
      </w:pPr>
      <w:r w:rsidRPr="00E61DBE">
        <w:rPr>
          <w:rFonts w:ascii="Arial" w:eastAsia="Times New Roman" w:hAnsi="Arial" w:cs="Arial"/>
          <w:b/>
          <w:color w:val="000000"/>
          <w:szCs w:val="24"/>
          <w:lang w:val="es-ES"/>
        </w:rPr>
        <w:t>Fecha:</w:t>
      </w:r>
    </w:p>
    <w:p w:rsidR="00D259EC" w:rsidRPr="00E61DBE" w:rsidRDefault="00A56010" w:rsidP="00D259EC">
      <w:pPr>
        <w:spacing w:line="360" w:lineRule="auto"/>
        <w:ind w:left="720" w:firstLine="720"/>
        <w:jc w:val="both"/>
        <w:rPr>
          <w:rFonts w:ascii="Arial" w:eastAsia="Times New Roman" w:hAnsi="Arial" w:cs="Arial"/>
          <w:color w:val="000000"/>
          <w:szCs w:val="24"/>
          <w:lang w:val="es-ES"/>
        </w:rPr>
      </w:pPr>
      <w:r>
        <w:rPr>
          <w:rFonts w:ascii="Arial" w:eastAsia="Times New Roman" w:hAnsi="Arial" w:cs="Arial"/>
          <w:b/>
          <w:color w:val="000000"/>
          <w:szCs w:val="24"/>
          <w:lang w:val="es-ES"/>
        </w:rPr>
        <w:t>Hora</w:t>
      </w:r>
      <w:r w:rsidR="00D259EC" w:rsidRPr="00E61DBE">
        <w:rPr>
          <w:rFonts w:ascii="Arial" w:eastAsia="Times New Roman" w:hAnsi="Arial" w:cs="Arial"/>
          <w:b/>
          <w:color w:val="000000"/>
          <w:szCs w:val="24"/>
          <w:lang w:val="es-ES"/>
        </w:rPr>
        <w:t>:</w:t>
      </w:r>
    </w:p>
    <w:p w:rsidR="00D259EC" w:rsidRPr="007A2F0F" w:rsidRDefault="00D259EC" w:rsidP="007A2F0F">
      <w:pPr>
        <w:jc w:val="both"/>
        <w:rPr>
          <w:rFonts w:ascii="Arial" w:eastAsia="Times New Roman" w:hAnsi="Arial" w:cs="Arial"/>
          <w:szCs w:val="24"/>
          <w:lang w:val="es-ES"/>
        </w:rPr>
      </w:pPr>
    </w:p>
    <w:p w:rsidR="007A2F0F" w:rsidRDefault="002A3E3C" w:rsidP="007A2F0F">
      <w:pPr>
        <w:tabs>
          <w:tab w:val="left" w:pos="3630"/>
        </w:tabs>
        <w:autoSpaceDE w:val="0"/>
        <w:autoSpaceDN w:val="0"/>
        <w:adjustRightInd w:val="0"/>
        <w:jc w:val="both"/>
        <w:rPr>
          <w:rStyle w:val="wordtotrans"/>
          <w:rFonts w:ascii="Arial" w:hAnsi="Arial" w:cs="Arial"/>
          <w:lang w:val="es-ES"/>
        </w:rPr>
      </w:pPr>
      <w:r w:rsidRPr="002A3E3C">
        <w:rPr>
          <w:rFonts w:ascii="Arial" w:hAnsi="Arial" w:cs="Arial"/>
          <w:szCs w:val="24"/>
          <w:lang w:val="es-ES"/>
        </w:rPr>
        <w:t xml:space="preserve">El Programa de Padres proveerá una presentación previa del Programa de Estudiantes </w:t>
      </w:r>
      <w:r w:rsidRPr="002A3E3C">
        <w:rPr>
          <w:rFonts w:ascii="Arial" w:eastAsia="Times New Roman" w:hAnsi="Arial" w:cs="Arial"/>
          <w:color w:val="000000"/>
          <w:szCs w:val="24"/>
          <w:lang w:val="es-ES"/>
        </w:rPr>
        <w:t xml:space="preserve">y le equipará con ideas creativa </w:t>
      </w:r>
      <w:r w:rsidRPr="002A3E3C">
        <w:rPr>
          <w:rStyle w:val="wordtotrans"/>
          <w:rFonts w:ascii="Arial" w:hAnsi="Arial" w:cs="Arial"/>
          <w:lang w:val="es-ES"/>
        </w:rPr>
        <w:t>para</w:t>
      </w:r>
      <w:r w:rsidRPr="002A3E3C">
        <w:rPr>
          <w:rFonts w:ascii="Arial" w:hAnsi="Arial" w:cs="Arial"/>
          <w:lang w:val="es-ES"/>
        </w:rPr>
        <w:t xml:space="preserve"> </w:t>
      </w:r>
      <w:r w:rsidRPr="002A3E3C">
        <w:rPr>
          <w:rStyle w:val="wordtotrans"/>
          <w:rFonts w:ascii="Arial" w:hAnsi="Arial" w:cs="Arial"/>
          <w:lang w:val="es-ES"/>
        </w:rPr>
        <w:t>ayudar</w:t>
      </w:r>
      <w:r w:rsidRPr="002A3E3C">
        <w:rPr>
          <w:rFonts w:ascii="Arial" w:hAnsi="Arial" w:cs="Arial"/>
          <w:lang w:val="es-ES"/>
        </w:rPr>
        <w:t xml:space="preserve"> </w:t>
      </w:r>
      <w:r w:rsidRPr="002A3E3C">
        <w:rPr>
          <w:rStyle w:val="wordtotrans"/>
          <w:rFonts w:ascii="Arial" w:hAnsi="Arial" w:cs="Arial"/>
          <w:lang w:val="es-ES"/>
        </w:rPr>
        <w:t>a</w:t>
      </w:r>
      <w:r w:rsidRPr="002A3E3C">
        <w:rPr>
          <w:rFonts w:ascii="Arial" w:hAnsi="Arial" w:cs="Arial"/>
          <w:lang w:val="es-ES"/>
        </w:rPr>
        <w:t xml:space="preserve"> </w:t>
      </w:r>
      <w:r w:rsidRPr="002A3E3C">
        <w:rPr>
          <w:rStyle w:val="wordtotrans"/>
          <w:rFonts w:ascii="Arial" w:hAnsi="Arial" w:cs="Arial"/>
          <w:lang w:val="es-ES"/>
        </w:rPr>
        <w:t>su</w:t>
      </w:r>
      <w:r w:rsidRPr="002A3E3C">
        <w:rPr>
          <w:rFonts w:ascii="Arial" w:hAnsi="Arial" w:cs="Arial"/>
          <w:lang w:val="es-ES"/>
        </w:rPr>
        <w:t xml:space="preserve"> </w:t>
      </w:r>
      <w:r w:rsidRPr="002A3E3C">
        <w:rPr>
          <w:rStyle w:val="wordtotrans"/>
          <w:rFonts w:ascii="Arial" w:hAnsi="Arial" w:cs="Arial"/>
          <w:lang w:val="es-ES"/>
        </w:rPr>
        <w:t>hijo</w:t>
      </w:r>
      <w:r w:rsidRPr="002A3E3C">
        <w:rPr>
          <w:rFonts w:ascii="Arial" w:hAnsi="Arial" w:cs="Arial"/>
          <w:lang w:val="es-ES"/>
        </w:rPr>
        <w:t xml:space="preserve"> </w:t>
      </w:r>
      <w:r w:rsidRPr="002A3E3C">
        <w:rPr>
          <w:rStyle w:val="wordtotrans"/>
          <w:rFonts w:ascii="Arial" w:hAnsi="Arial" w:cs="Arial"/>
          <w:lang w:val="es-ES"/>
        </w:rPr>
        <w:t>a</w:t>
      </w:r>
      <w:r w:rsidRPr="002A3E3C">
        <w:rPr>
          <w:rFonts w:ascii="Arial" w:hAnsi="Arial" w:cs="Arial"/>
          <w:lang w:val="es-ES"/>
        </w:rPr>
        <w:t xml:space="preserve"> </w:t>
      </w:r>
      <w:r w:rsidRPr="002A3E3C">
        <w:rPr>
          <w:rStyle w:val="wordtotrans"/>
          <w:rFonts w:ascii="Arial" w:hAnsi="Arial" w:cs="Arial"/>
          <w:lang w:val="es-ES"/>
        </w:rPr>
        <w:t>tratar</w:t>
      </w:r>
      <w:r w:rsidRPr="002A3E3C">
        <w:rPr>
          <w:rFonts w:ascii="Arial" w:hAnsi="Arial" w:cs="Arial"/>
          <w:lang w:val="es-ES"/>
        </w:rPr>
        <w:t xml:space="preserve"> </w:t>
      </w:r>
      <w:r w:rsidRPr="002A3E3C">
        <w:rPr>
          <w:rStyle w:val="wordtotrans"/>
          <w:rFonts w:ascii="Arial" w:hAnsi="Arial" w:cs="Arial"/>
          <w:lang w:val="es-ES"/>
        </w:rPr>
        <w:t>y</w:t>
      </w:r>
      <w:r w:rsidRPr="002A3E3C">
        <w:rPr>
          <w:rFonts w:ascii="Arial" w:hAnsi="Arial" w:cs="Arial"/>
          <w:lang w:val="es-ES"/>
        </w:rPr>
        <w:t xml:space="preserve"> </w:t>
      </w:r>
      <w:r w:rsidRPr="002A3E3C">
        <w:rPr>
          <w:rStyle w:val="wordtotrans"/>
          <w:rFonts w:ascii="Arial" w:hAnsi="Arial" w:cs="Arial"/>
          <w:lang w:val="es-ES"/>
        </w:rPr>
        <w:t>prevenir</w:t>
      </w:r>
      <w:r w:rsidRPr="002A3E3C">
        <w:rPr>
          <w:rFonts w:ascii="Arial" w:hAnsi="Arial" w:cs="Arial"/>
          <w:lang w:val="es-ES"/>
        </w:rPr>
        <w:t xml:space="preserve"> </w:t>
      </w:r>
      <w:r w:rsidRPr="002A3E3C">
        <w:rPr>
          <w:rStyle w:val="wordtotrans"/>
          <w:rFonts w:ascii="Arial" w:hAnsi="Arial" w:cs="Arial"/>
          <w:lang w:val="es-ES"/>
        </w:rPr>
        <w:t>el</w:t>
      </w:r>
      <w:r w:rsidRPr="002A3E3C">
        <w:rPr>
          <w:rFonts w:ascii="Arial" w:hAnsi="Arial" w:cs="Arial"/>
          <w:lang w:val="es-ES"/>
        </w:rPr>
        <w:t xml:space="preserve"> </w:t>
      </w:r>
      <w:r w:rsidRPr="002A3E3C">
        <w:rPr>
          <w:rStyle w:val="wordtotrans"/>
          <w:rFonts w:ascii="Arial" w:hAnsi="Arial" w:cs="Arial"/>
          <w:lang w:val="es-ES"/>
        </w:rPr>
        <w:t>acoso escolar.</w:t>
      </w:r>
    </w:p>
    <w:p w:rsidR="002A3E3C" w:rsidRDefault="002A3E3C" w:rsidP="007A2F0F">
      <w:pPr>
        <w:tabs>
          <w:tab w:val="left" w:pos="3630"/>
        </w:tabs>
        <w:autoSpaceDE w:val="0"/>
        <w:autoSpaceDN w:val="0"/>
        <w:adjustRightInd w:val="0"/>
        <w:jc w:val="both"/>
        <w:rPr>
          <w:rStyle w:val="wordtotrans"/>
          <w:rFonts w:ascii="Arial" w:hAnsi="Arial" w:cs="Arial"/>
          <w:lang w:val="es-ES"/>
        </w:rPr>
      </w:pPr>
    </w:p>
    <w:p w:rsidR="002A3E3C" w:rsidRDefault="002A3E3C" w:rsidP="007A2F0F">
      <w:pPr>
        <w:tabs>
          <w:tab w:val="left" w:pos="3630"/>
        </w:tabs>
        <w:autoSpaceDE w:val="0"/>
        <w:autoSpaceDN w:val="0"/>
        <w:adjustRightInd w:val="0"/>
        <w:jc w:val="both"/>
        <w:rPr>
          <w:rStyle w:val="wordtotrans"/>
          <w:rFonts w:ascii="Arial" w:hAnsi="Arial" w:cs="Arial"/>
          <w:b/>
          <w:lang w:val="es-ES"/>
        </w:rPr>
      </w:pPr>
      <w:r w:rsidRPr="002A3E3C">
        <w:rPr>
          <w:rStyle w:val="wordtotrans"/>
          <w:rFonts w:ascii="Arial" w:hAnsi="Arial" w:cs="Arial"/>
          <w:b/>
          <w:lang w:val="es-ES"/>
        </w:rPr>
        <w:t>Venga y enterase…</w:t>
      </w:r>
    </w:p>
    <w:p w:rsidR="00177CA7" w:rsidRPr="00177CA7" w:rsidRDefault="00177CA7" w:rsidP="007A2F0F">
      <w:pPr>
        <w:tabs>
          <w:tab w:val="left" w:pos="3630"/>
        </w:tabs>
        <w:autoSpaceDE w:val="0"/>
        <w:autoSpaceDN w:val="0"/>
        <w:adjustRightInd w:val="0"/>
        <w:jc w:val="both"/>
        <w:rPr>
          <w:rStyle w:val="wordtotrans"/>
          <w:rFonts w:ascii="Arial" w:hAnsi="Arial" w:cs="Arial"/>
          <w:b/>
          <w:lang w:val="es-ES"/>
        </w:rPr>
      </w:pPr>
    </w:p>
    <w:p w:rsidR="00177CA7" w:rsidRDefault="00177CA7" w:rsidP="00177CA7">
      <w:pPr>
        <w:tabs>
          <w:tab w:val="left" w:pos="3630"/>
        </w:tabs>
        <w:autoSpaceDE w:val="0"/>
        <w:autoSpaceDN w:val="0"/>
        <w:adjustRightInd w:val="0"/>
        <w:jc w:val="center"/>
        <w:rPr>
          <w:rStyle w:val="wordtotrans"/>
          <w:rFonts w:ascii="Arial" w:hAnsi="Arial" w:cs="Arial"/>
          <w:b/>
          <w:lang w:val="es-ES"/>
        </w:rPr>
      </w:pPr>
      <w:r w:rsidRPr="00177CA7">
        <w:rPr>
          <w:rStyle w:val="wordtotrans"/>
          <w:rFonts w:ascii="Arial" w:hAnsi="Arial" w:cs="Arial"/>
          <w:b/>
          <w:lang w:val="es-ES"/>
        </w:rPr>
        <w:t>La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única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forma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probada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para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detener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el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acoso</w:t>
      </w:r>
      <w:r w:rsidR="00BC1C36">
        <w:rPr>
          <w:rStyle w:val="wordtotrans"/>
          <w:rFonts w:ascii="Arial" w:hAnsi="Arial" w:cs="Arial"/>
          <w:b/>
          <w:lang w:val="es-ES"/>
        </w:rPr>
        <w:t xml:space="preserve"> escolar</w:t>
      </w:r>
      <w:r w:rsidRPr="00177CA7">
        <w:rPr>
          <w:rStyle w:val="wordtotrans"/>
          <w:rFonts w:ascii="Arial" w:hAnsi="Arial" w:cs="Arial"/>
          <w:b/>
          <w:lang w:val="es-ES"/>
        </w:rPr>
        <w:t>.</w:t>
      </w:r>
    </w:p>
    <w:p w:rsidR="00177CA7" w:rsidRDefault="00177CA7" w:rsidP="00177CA7">
      <w:pPr>
        <w:tabs>
          <w:tab w:val="left" w:pos="3630"/>
        </w:tabs>
        <w:autoSpaceDE w:val="0"/>
        <w:autoSpaceDN w:val="0"/>
        <w:adjustRightInd w:val="0"/>
        <w:jc w:val="center"/>
        <w:rPr>
          <w:rStyle w:val="wordtotrans"/>
          <w:rFonts w:ascii="Arial" w:hAnsi="Arial" w:cs="Arial"/>
          <w:b/>
          <w:lang w:val="es-ES"/>
        </w:rPr>
      </w:pPr>
    </w:p>
    <w:p w:rsidR="00177CA7" w:rsidRPr="00177CA7" w:rsidRDefault="00177CA7" w:rsidP="00177CA7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es-ES"/>
        </w:rPr>
      </w:pPr>
      <w:r w:rsidRPr="00177CA7">
        <w:rPr>
          <w:rStyle w:val="wordtotrans"/>
          <w:rFonts w:ascii="Arial" w:hAnsi="Arial" w:cs="Arial"/>
          <w:b/>
          <w:lang w:val="es-ES"/>
        </w:rPr>
        <w:t>Lo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que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usted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como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padre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puede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hacer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para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ayudar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a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Fonts w:ascii="Arial" w:hAnsi="Arial" w:cs="Arial"/>
          <w:b/>
          <w:lang w:val="es-ES"/>
        </w:rPr>
        <w:br/>
      </w:r>
      <w:r w:rsidRPr="00177CA7">
        <w:rPr>
          <w:rStyle w:val="wordtotrans"/>
          <w:rFonts w:ascii="Arial" w:hAnsi="Arial" w:cs="Arial"/>
          <w:b/>
          <w:lang w:val="es-ES"/>
        </w:rPr>
        <w:t>poner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fin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a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la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intimidación</w:t>
      </w:r>
      <w:r w:rsidRPr="00177CA7">
        <w:rPr>
          <w:rFonts w:ascii="Arial" w:hAnsi="Arial" w:cs="Arial"/>
          <w:b/>
          <w:lang w:val="es-ES"/>
        </w:rPr>
        <w:t xml:space="preserve"> </w:t>
      </w:r>
      <w:r w:rsidRPr="00177CA7">
        <w:rPr>
          <w:rStyle w:val="wordtotrans"/>
          <w:rFonts w:ascii="Arial" w:hAnsi="Arial" w:cs="Arial"/>
          <w:b/>
          <w:lang w:val="es-ES"/>
        </w:rPr>
        <w:t>en</w:t>
      </w:r>
      <w:r w:rsidRPr="00177CA7">
        <w:rPr>
          <w:rFonts w:ascii="Arial" w:hAnsi="Arial" w:cs="Arial"/>
          <w:b/>
          <w:lang w:val="es-ES"/>
        </w:rPr>
        <w:t xml:space="preserve"> nuestra </w:t>
      </w:r>
      <w:r w:rsidRPr="00177CA7">
        <w:rPr>
          <w:rStyle w:val="wordtotrans"/>
          <w:rFonts w:ascii="Arial" w:hAnsi="Arial" w:cs="Arial"/>
          <w:b/>
          <w:lang w:val="es-ES"/>
        </w:rPr>
        <w:t>escuela.</w:t>
      </w:r>
    </w:p>
    <w:sectPr w:rsidR="00177CA7" w:rsidRPr="00177CA7" w:rsidSect="00EE7201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BC"/>
    <w:rsid w:val="00061B7A"/>
    <w:rsid w:val="00092CC9"/>
    <w:rsid w:val="00096205"/>
    <w:rsid w:val="000D28EF"/>
    <w:rsid w:val="001017D2"/>
    <w:rsid w:val="00113C91"/>
    <w:rsid w:val="00154250"/>
    <w:rsid w:val="00156E51"/>
    <w:rsid w:val="00177CA7"/>
    <w:rsid w:val="00195DA5"/>
    <w:rsid w:val="001A6F84"/>
    <w:rsid w:val="00277605"/>
    <w:rsid w:val="00297F95"/>
    <w:rsid w:val="002A3E3C"/>
    <w:rsid w:val="002B1D92"/>
    <w:rsid w:val="002C4091"/>
    <w:rsid w:val="002C51F9"/>
    <w:rsid w:val="002D2FEE"/>
    <w:rsid w:val="002F6DD6"/>
    <w:rsid w:val="00307BB2"/>
    <w:rsid w:val="003400B0"/>
    <w:rsid w:val="004121A5"/>
    <w:rsid w:val="00431BC7"/>
    <w:rsid w:val="00505ADB"/>
    <w:rsid w:val="00575A92"/>
    <w:rsid w:val="005E78A8"/>
    <w:rsid w:val="0065322E"/>
    <w:rsid w:val="006645A3"/>
    <w:rsid w:val="00783D07"/>
    <w:rsid w:val="00792027"/>
    <w:rsid w:val="007A2F0F"/>
    <w:rsid w:val="007C1127"/>
    <w:rsid w:val="007C1E30"/>
    <w:rsid w:val="00807177"/>
    <w:rsid w:val="008333B6"/>
    <w:rsid w:val="008365BB"/>
    <w:rsid w:val="008527BC"/>
    <w:rsid w:val="008625B6"/>
    <w:rsid w:val="008750F0"/>
    <w:rsid w:val="00875468"/>
    <w:rsid w:val="008847FA"/>
    <w:rsid w:val="00910092"/>
    <w:rsid w:val="00910EB4"/>
    <w:rsid w:val="009B0D9A"/>
    <w:rsid w:val="00A404AD"/>
    <w:rsid w:val="00A46C83"/>
    <w:rsid w:val="00A56010"/>
    <w:rsid w:val="00A812C5"/>
    <w:rsid w:val="00AA6890"/>
    <w:rsid w:val="00B14447"/>
    <w:rsid w:val="00B8777A"/>
    <w:rsid w:val="00BC1C36"/>
    <w:rsid w:val="00C82E5D"/>
    <w:rsid w:val="00CC1089"/>
    <w:rsid w:val="00D259EC"/>
    <w:rsid w:val="00D504D4"/>
    <w:rsid w:val="00DB390E"/>
    <w:rsid w:val="00E51E35"/>
    <w:rsid w:val="00EE7201"/>
    <w:rsid w:val="00EE720E"/>
    <w:rsid w:val="00F11E66"/>
    <w:rsid w:val="00F337BC"/>
    <w:rsid w:val="00F33AC0"/>
    <w:rsid w:val="00F47F1A"/>
    <w:rsid w:val="00F767C5"/>
    <w:rsid w:val="00F85872"/>
    <w:rsid w:val="00F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27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ordtotrans">
    <w:name w:val="word_to_trans"/>
    <w:basedOn w:val="DefaultParagraphFont"/>
    <w:rsid w:val="00101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27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ordtotrans">
    <w:name w:val="word_to_trans"/>
    <w:basedOn w:val="DefaultParagraphFont"/>
    <w:rsid w:val="0010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3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 For Success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Ben Smith</cp:lastModifiedBy>
  <cp:revision>15</cp:revision>
  <cp:lastPrinted>2013-02-04T21:40:00Z</cp:lastPrinted>
  <dcterms:created xsi:type="dcterms:W3CDTF">2011-08-30T18:33:00Z</dcterms:created>
  <dcterms:modified xsi:type="dcterms:W3CDTF">2013-02-04T21:40:00Z</dcterms:modified>
</cp:coreProperties>
</file>