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0C2A" w14:textId="3CB2C652" w:rsidR="00C72295" w:rsidRDefault="00CA4A64" w:rsidP="007D12D7">
      <w:pPr>
        <w:ind w:left="-9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Dear Parent/Guardian,</w:t>
      </w:r>
    </w:p>
    <w:p w14:paraId="1A59930F" w14:textId="77777777" w:rsidR="00CA4A64" w:rsidRDefault="00CA4A64" w:rsidP="007D12D7">
      <w:pPr>
        <w:ind w:left="-90"/>
        <w:jc w:val="both"/>
        <w:rPr>
          <w:rFonts w:ascii="Arial" w:hAnsi="Arial" w:cs="Arial"/>
          <w:bCs/>
          <w:sz w:val="20"/>
          <w:szCs w:val="20"/>
        </w:rPr>
      </w:pPr>
    </w:p>
    <w:p w14:paraId="39624F6A" w14:textId="389B302B" w:rsidR="007D12D7" w:rsidRPr="007D12D7" w:rsidRDefault="009B2BAA" w:rsidP="007D12D7">
      <w:pPr>
        <w:ind w:left="-90"/>
        <w:jc w:val="both"/>
        <w:rPr>
          <w:rFonts w:ascii="Arial" w:hAnsi="Arial" w:cs="Arial"/>
          <w:b/>
          <w:bCs/>
          <w:sz w:val="20"/>
          <w:szCs w:val="20"/>
        </w:rPr>
      </w:pPr>
      <w:r w:rsidRPr="009B2BAA">
        <w:rPr>
          <w:rFonts w:ascii="Arial" w:hAnsi="Arial" w:cs="Arial"/>
          <w:bCs/>
          <w:sz w:val="20"/>
          <w:szCs w:val="20"/>
        </w:rPr>
        <w:t>Bullying has always been a part of our society, but with advances in technology today, bullying can happen anywhere, anytime.</w:t>
      </w:r>
      <w:r w:rsidR="00AF2535">
        <w:rPr>
          <w:rFonts w:ascii="Arial" w:hAnsi="Arial" w:cs="Arial"/>
          <w:bCs/>
          <w:sz w:val="20"/>
          <w:szCs w:val="20"/>
        </w:rPr>
        <w:t xml:space="preserve"> </w:t>
      </w:r>
      <w:r w:rsidR="00AF2535" w:rsidRPr="00AF2535">
        <w:rPr>
          <w:rFonts w:ascii="Arial" w:hAnsi="Arial" w:cs="Arial"/>
          <w:bCs/>
          <w:sz w:val="20"/>
          <w:szCs w:val="20"/>
        </w:rPr>
        <w:t xml:space="preserve">Students have </w:t>
      </w:r>
      <w:r w:rsidR="00AF2535">
        <w:rPr>
          <w:rFonts w:ascii="Arial" w:hAnsi="Arial" w:cs="Arial"/>
          <w:bCs/>
          <w:sz w:val="20"/>
          <w:szCs w:val="20"/>
        </w:rPr>
        <w:t xml:space="preserve">great </w:t>
      </w:r>
      <w:r w:rsidR="00AF2535" w:rsidRPr="00AF2535">
        <w:rPr>
          <w:rFonts w:ascii="Arial" w:hAnsi="Arial" w:cs="Arial"/>
          <w:bCs/>
          <w:sz w:val="20"/>
          <w:szCs w:val="20"/>
        </w:rPr>
        <w:t>power to make a positive difference in the world around them!</w:t>
      </w:r>
      <w:r w:rsidR="00AF2535">
        <w:rPr>
          <w:rFonts w:ascii="Arial" w:hAnsi="Arial" w:cs="Arial"/>
          <w:bCs/>
          <w:sz w:val="20"/>
          <w:szCs w:val="20"/>
        </w:rPr>
        <w:t xml:space="preserve">  </w:t>
      </w:r>
      <w:r w:rsidR="007D12D7" w:rsidRPr="007D12D7">
        <w:rPr>
          <w:rFonts w:ascii="Arial" w:hAnsi="Arial" w:cs="Arial"/>
          <w:sz w:val="20"/>
          <w:szCs w:val="20"/>
        </w:rPr>
        <w:t xml:space="preserve">Your school has partnered with </w:t>
      </w:r>
      <w:r w:rsidR="007D12D7" w:rsidRPr="007D12D7">
        <w:rPr>
          <w:rFonts w:ascii="Arial" w:hAnsi="Arial" w:cs="Arial"/>
          <w:i/>
          <w:iCs/>
          <w:sz w:val="20"/>
          <w:szCs w:val="20"/>
        </w:rPr>
        <w:t xml:space="preserve">Aim for Success, by Just Say YES - </w:t>
      </w:r>
      <w:r w:rsidR="007D12D7" w:rsidRPr="007D12D7">
        <w:rPr>
          <w:rFonts w:ascii="Arial" w:hAnsi="Arial" w:cs="Arial"/>
          <w:b/>
          <w:bCs/>
          <w:i/>
          <w:iCs/>
          <w:sz w:val="20"/>
          <w:szCs w:val="20"/>
        </w:rPr>
        <w:t xml:space="preserve">Youth Equipped to Succeed </w:t>
      </w:r>
      <w:r w:rsidR="007D12D7" w:rsidRPr="007D12D7">
        <w:rPr>
          <w:rFonts w:ascii="Arial" w:hAnsi="Arial" w:cs="Arial"/>
          <w:i/>
          <w:iCs/>
          <w:sz w:val="20"/>
          <w:szCs w:val="20"/>
        </w:rPr>
        <w:t>(JSY)</w:t>
      </w:r>
      <w:r w:rsidR="007D12D7" w:rsidRPr="007D12D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C69EE">
        <w:rPr>
          <w:rFonts w:ascii="Arial" w:hAnsi="Arial" w:cs="Arial"/>
          <w:bCs/>
          <w:sz w:val="20"/>
          <w:szCs w:val="20"/>
        </w:rPr>
        <w:t>t</w:t>
      </w:r>
      <w:r w:rsidR="00AC69EE" w:rsidRPr="00AC69EE">
        <w:rPr>
          <w:rFonts w:ascii="Arial" w:hAnsi="Arial" w:cs="Arial"/>
          <w:bCs/>
          <w:sz w:val="20"/>
          <w:szCs w:val="20"/>
        </w:rPr>
        <w:t>o help them learn the power of perspective, words, and actions for working together to stop bullying at their schools</w:t>
      </w:r>
      <w:r w:rsidR="007D12D7" w:rsidRPr="007D12D7">
        <w:rPr>
          <w:rFonts w:ascii="Arial" w:hAnsi="Arial" w:cs="Arial"/>
          <w:sz w:val="20"/>
          <w:szCs w:val="20"/>
        </w:rPr>
        <w:t xml:space="preserve">. Please join us for the </w:t>
      </w:r>
      <w:r w:rsidR="007D12D7" w:rsidRPr="007D12D7">
        <w:rPr>
          <w:rFonts w:ascii="Arial" w:hAnsi="Arial" w:cs="Arial"/>
          <w:b/>
          <w:bCs/>
          <w:sz w:val="20"/>
          <w:szCs w:val="20"/>
        </w:rPr>
        <w:t>Parent Preview Presentation.</w:t>
      </w:r>
    </w:p>
    <w:p w14:paraId="0B8D5CC5" w14:textId="77777777" w:rsidR="007D12D7" w:rsidRPr="007D12D7" w:rsidRDefault="007D12D7" w:rsidP="007D12D7">
      <w:pPr>
        <w:ind w:left="-90"/>
        <w:jc w:val="both"/>
        <w:rPr>
          <w:rFonts w:ascii="Arial" w:hAnsi="Arial" w:cs="Arial"/>
          <w:b/>
          <w:sz w:val="20"/>
          <w:szCs w:val="20"/>
        </w:rPr>
      </w:pPr>
    </w:p>
    <w:p w14:paraId="492C9B14" w14:textId="77777777" w:rsidR="007D12D7" w:rsidRPr="007D12D7" w:rsidRDefault="007D12D7" w:rsidP="007D12D7">
      <w:pPr>
        <w:spacing w:after="160"/>
        <w:jc w:val="both"/>
        <w:rPr>
          <w:rFonts w:ascii="Arial" w:hAnsi="Arial" w:cs="Arial"/>
          <w:b/>
          <w:sz w:val="20"/>
          <w:szCs w:val="20"/>
        </w:rPr>
      </w:pPr>
      <w:r w:rsidRPr="007D12D7">
        <w:rPr>
          <w:rFonts w:ascii="Arial" w:hAnsi="Arial" w:cs="Arial"/>
          <w:b/>
          <w:sz w:val="20"/>
          <w:szCs w:val="20"/>
        </w:rPr>
        <w:t>Location:</w:t>
      </w:r>
    </w:p>
    <w:p w14:paraId="4F4619DE" w14:textId="77777777" w:rsidR="007D12D7" w:rsidRPr="007D12D7" w:rsidRDefault="007D12D7" w:rsidP="007D12D7">
      <w:pPr>
        <w:spacing w:after="160"/>
        <w:ind w:left="-90"/>
        <w:jc w:val="both"/>
        <w:rPr>
          <w:rFonts w:ascii="Arial" w:hAnsi="Arial" w:cs="Arial"/>
          <w:b/>
          <w:sz w:val="20"/>
          <w:szCs w:val="20"/>
        </w:rPr>
      </w:pPr>
      <w:r w:rsidRPr="007D12D7">
        <w:rPr>
          <w:rFonts w:ascii="Arial" w:hAnsi="Arial" w:cs="Arial"/>
          <w:b/>
          <w:sz w:val="20"/>
          <w:szCs w:val="20"/>
        </w:rPr>
        <w:tab/>
        <w:t>Date:</w:t>
      </w:r>
    </w:p>
    <w:p w14:paraId="4F5B3E0D" w14:textId="77777777" w:rsidR="007D12D7" w:rsidRPr="007D12D7" w:rsidRDefault="007D12D7" w:rsidP="007D12D7">
      <w:pPr>
        <w:ind w:left="-90"/>
        <w:jc w:val="both"/>
        <w:rPr>
          <w:rFonts w:ascii="Arial" w:hAnsi="Arial" w:cs="Arial"/>
          <w:b/>
          <w:sz w:val="20"/>
          <w:szCs w:val="20"/>
        </w:rPr>
      </w:pPr>
      <w:r w:rsidRPr="007D12D7">
        <w:rPr>
          <w:rFonts w:ascii="Arial" w:hAnsi="Arial" w:cs="Arial"/>
          <w:b/>
          <w:sz w:val="20"/>
          <w:szCs w:val="20"/>
        </w:rPr>
        <w:tab/>
        <w:t>Time:</w:t>
      </w:r>
    </w:p>
    <w:p w14:paraId="7A6861D8" w14:textId="77777777" w:rsidR="007D12D7" w:rsidRPr="007D12D7" w:rsidRDefault="007D12D7" w:rsidP="007D12D7">
      <w:pPr>
        <w:ind w:left="-90"/>
        <w:jc w:val="both"/>
        <w:rPr>
          <w:rFonts w:ascii="Arial" w:hAnsi="Arial" w:cs="Arial"/>
          <w:b/>
          <w:sz w:val="20"/>
          <w:szCs w:val="20"/>
        </w:rPr>
      </w:pPr>
    </w:p>
    <w:p w14:paraId="117E959B" w14:textId="77777777" w:rsidR="007D12D7" w:rsidRPr="007D12D7" w:rsidRDefault="007D12D7" w:rsidP="007D12D7">
      <w:pPr>
        <w:ind w:left="-90"/>
        <w:jc w:val="both"/>
        <w:rPr>
          <w:rFonts w:ascii="Arial" w:hAnsi="Arial" w:cs="Arial"/>
          <w:b/>
          <w:sz w:val="20"/>
          <w:szCs w:val="20"/>
        </w:rPr>
      </w:pPr>
      <w:r w:rsidRPr="007D12D7">
        <w:rPr>
          <w:rFonts w:ascii="Arial" w:hAnsi="Arial" w:cs="Arial"/>
          <w:b/>
          <w:sz w:val="20"/>
          <w:szCs w:val="20"/>
        </w:rPr>
        <w:t>The program will be presented to the students on: __________________________</w:t>
      </w:r>
    </w:p>
    <w:p w14:paraId="403E11C8" w14:textId="77777777" w:rsidR="007D12D7" w:rsidRPr="007D12D7" w:rsidRDefault="007D12D7" w:rsidP="007D12D7">
      <w:pPr>
        <w:ind w:left="-90"/>
        <w:jc w:val="both"/>
        <w:rPr>
          <w:rFonts w:ascii="Arial" w:hAnsi="Arial" w:cs="Arial"/>
          <w:sz w:val="20"/>
          <w:szCs w:val="20"/>
        </w:rPr>
      </w:pPr>
    </w:p>
    <w:p w14:paraId="283D0185" w14:textId="77777777" w:rsidR="007D12D7" w:rsidRPr="007D12D7" w:rsidRDefault="007D12D7" w:rsidP="007D12D7">
      <w:pPr>
        <w:ind w:left="-9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D12D7">
        <w:rPr>
          <w:rFonts w:ascii="Arial" w:eastAsia="Arial" w:hAnsi="Arial" w:cs="Arial"/>
          <w:color w:val="000000"/>
          <w:sz w:val="20"/>
          <w:szCs w:val="20"/>
        </w:rPr>
        <w:t xml:space="preserve">JSY strives to create life-changing connections with students of all ages, backgrounds, and circumstances to help them move toward a path of optimal health and therefore brighter futures. </w:t>
      </w:r>
      <w:r w:rsidRPr="007D12D7">
        <w:rPr>
          <w:rFonts w:ascii="Arial" w:eastAsia="Arial" w:hAnsi="Arial" w:cs="Arial"/>
          <w:b/>
          <w:bCs/>
          <w:color w:val="000000"/>
          <w:sz w:val="20"/>
          <w:szCs w:val="20"/>
        </w:rPr>
        <w:t>JSY programs are working in the lives of students, providing them a bigger “YES” in their life than the no’s they are facing.</w:t>
      </w:r>
    </w:p>
    <w:p w14:paraId="47701951" w14:textId="77777777" w:rsidR="007D12D7" w:rsidRPr="007D12D7" w:rsidRDefault="007D12D7" w:rsidP="007D12D7">
      <w:pPr>
        <w:ind w:left="-9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28815A3" w14:textId="77777777" w:rsidR="007D12D7" w:rsidRPr="007D12D7" w:rsidRDefault="007D12D7" w:rsidP="007D12D7">
      <w:pPr>
        <w:ind w:left="-90"/>
        <w:jc w:val="center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7D12D7">
        <w:rPr>
          <w:rFonts w:ascii="Arial" w:eastAsia="Arial" w:hAnsi="Arial" w:cs="Arial"/>
          <w:i/>
          <w:iCs/>
          <w:color w:val="000000"/>
          <w:sz w:val="20"/>
          <w:szCs w:val="20"/>
        </w:rPr>
        <w:t>Our Mission:</w:t>
      </w:r>
    </w:p>
    <w:p w14:paraId="29B2E68F" w14:textId="77777777" w:rsidR="007D12D7" w:rsidRPr="007D12D7" w:rsidRDefault="007D12D7" w:rsidP="007D12D7">
      <w:pPr>
        <w:ind w:left="-90"/>
        <w:jc w:val="center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7D12D7">
        <w:rPr>
          <w:rFonts w:ascii="Arial" w:eastAsia="Arial" w:hAnsi="Arial" w:cs="Arial"/>
          <w:i/>
          <w:iCs/>
          <w:color w:val="000000"/>
          <w:sz w:val="20"/>
          <w:szCs w:val="20"/>
        </w:rPr>
        <w:t>Growing value and vision in youth by combating isolation and imparting hope.</w:t>
      </w:r>
    </w:p>
    <w:p w14:paraId="4F43B558" w14:textId="77777777" w:rsidR="007D12D7" w:rsidRPr="007D12D7" w:rsidRDefault="007D12D7" w:rsidP="007D12D7">
      <w:pPr>
        <w:ind w:left="-90"/>
        <w:jc w:val="both"/>
        <w:rPr>
          <w:rFonts w:ascii="Arial" w:hAnsi="Arial" w:cs="Arial"/>
          <w:sz w:val="20"/>
          <w:szCs w:val="20"/>
        </w:rPr>
      </w:pPr>
      <w:r w:rsidRPr="007D12D7">
        <w:rPr>
          <w:rFonts w:ascii="Arial" w:hAnsi="Arial" w:cs="Arial"/>
          <w:sz w:val="20"/>
          <w:szCs w:val="20"/>
        </w:rPr>
        <w:t xml:space="preserve"> </w:t>
      </w:r>
    </w:p>
    <w:p w14:paraId="158A6FD2" w14:textId="31E452C8" w:rsidR="007D12D7" w:rsidRDefault="007D12D7" w:rsidP="0063236B">
      <w:pPr>
        <w:autoSpaceDE w:val="0"/>
        <w:autoSpaceDN w:val="0"/>
        <w:adjustRightInd w:val="0"/>
        <w:ind w:left="-90"/>
        <w:jc w:val="both"/>
        <w:rPr>
          <w:rFonts w:ascii="Arial" w:hAnsi="Arial" w:cs="Arial"/>
          <w:sz w:val="20"/>
          <w:szCs w:val="20"/>
        </w:rPr>
      </w:pPr>
      <w:bookmarkStart w:id="0" w:name="_Hlk525210055"/>
      <w:r w:rsidRPr="007D12D7">
        <w:rPr>
          <w:rFonts w:ascii="Arial" w:hAnsi="Arial" w:cs="Arial"/>
          <w:sz w:val="20"/>
          <w:szCs w:val="20"/>
        </w:rPr>
        <w:t xml:space="preserve">The program students at your school will be participating in this year is </w:t>
      </w:r>
      <w:bookmarkEnd w:id="0"/>
      <w:r w:rsidR="0063236B" w:rsidRPr="0063236B">
        <w:rPr>
          <w:rFonts w:ascii="Arial" w:hAnsi="Arial" w:cs="Arial"/>
          <w:b/>
          <w:bCs/>
          <w:i/>
          <w:iCs/>
          <w:sz w:val="20"/>
          <w:szCs w:val="20"/>
        </w:rPr>
        <w:t>Empowered</w:t>
      </w:r>
      <w:r w:rsidR="0063236B">
        <w:rPr>
          <w:rFonts w:ascii="Arial" w:hAnsi="Arial" w:cs="Arial"/>
          <w:b/>
          <w:bCs/>
          <w:i/>
          <w:iCs/>
          <w:sz w:val="20"/>
          <w:szCs w:val="20"/>
        </w:rPr>
        <w:t xml:space="preserve">.  </w:t>
      </w:r>
      <w:r w:rsidR="0041148A">
        <w:rPr>
          <w:rFonts w:ascii="Arial" w:hAnsi="Arial" w:cs="Arial"/>
          <w:sz w:val="20"/>
          <w:szCs w:val="20"/>
        </w:rPr>
        <w:t xml:space="preserve">This program teaches students </w:t>
      </w:r>
      <w:r w:rsidR="0063236B" w:rsidRPr="0063236B">
        <w:rPr>
          <w:rFonts w:ascii="Arial" w:hAnsi="Arial" w:cs="Arial"/>
          <w:sz w:val="20"/>
          <w:szCs w:val="20"/>
        </w:rPr>
        <w:t xml:space="preserve">the power of perspective, words, and actions for working together to </w:t>
      </w:r>
      <w:r w:rsidR="00D8701C">
        <w:rPr>
          <w:rFonts w:ascii="Arial" w:hAnsi="Arial" w:cs="Arial"/>
          <w:sz w:val="20"/>
          <w:szCs w:val="20"/>
        </w:rPr>
        <w:t xml:space="preserve">help </w:t>
      </w:r>
      <w:r w:rsidR="0063236B" w:rsidRPr="0063236B">
        <w:rPr>
          <w:rFonts w:ascii="Arial" w:hAnsi="Arial" w:cs="Arial"/>
          <w:sz w:val="20"/>
          <w:szCs w:val="20"/>
        </w:rPr>
        <w:t>stop bullying at their schools. Th</w:t>
      </w:r>
      <w:r w:rsidR="005346ED">
        <w:rPr>
          <w:rFonts w:ascii="Arial" w:hAnsi="Arial" w:cs="Arial"/>
          <w:sz w:val="20"/>
          <w:szCs w:val="20"/>
        </w:rPr>
        <w:t>e</w:t>
      </w:r>
      <w:r w:rsidR="0063236B" w:rsidRPr="0063236B">
        <w:rPr>
          <w:rFonts w:ascii="Arial" w:hAnsi="Arial" w:cs="Arial"/>
          <w:sz w:val="20"/>
          <w:szCs w:val="20"/>
        </w:rPr>
        <w:t xml:space="preserve"> program is designed to reach their hearts and minds with real-life stories and strong illustrations to show them the how to be “Up-Standers” rather than bystanders or participating in acts of bullying.  </w:t>
      </w:r>
    </w:p>
    <w:p w14:paraId="76F6E0C7" w14:textId="77777777" w:rsidR="00770771" w:rsidRPr="007D12D7" w:rsidRDefault="00770771" w:rsidP="0063236B">
      <w:pPr>
        <w:autoSpaceDE w:val="0"/>
        <w:autoSpaceDN w:val="0"/>
        <w:adjustRightInd w:val="0"/>
        <w:ind w:left="-90"/>
        <w:jc w:val="both"/>
        <w:rPr>
          <w:rFonts w:ascii="Arial" w:hAnsi="Arial" w:cs="Arial"/>
          <w:sz w:val="20"/>
          <w:szCs w:val="20"/>
        </w:rPr>
      </w:pPr>
    </w:p>
    <w:p w14:paraId="1A8AA7A0" w14:textId="1E918DE9" w:rsidR="00427335" w:rsidRDefault="00427335" w:rsidP="00427335">
      <w:pPr>
        <w:autoSpaceDE w:val="0"/>
        <w:autoSpaceDN w:val="0"/>
        <w:adjustRightInd w:val="0"/>
        <w:ind w:left="-90"/>
        <w:jc w:val="both"/>
        <w:rPr>
          <w:rFonts w:ascii="Arial" w:hAnsi="Arial" w:cs="Arial"/>
          <w:sz w:val="20"/>
          <w:szCs w:val="20"/>
        </w:rPr>
      </w:pPr>
      <w:r w:rsidRPr="00427335">
        <w:rPr>
          <w:rFonts w:ascii="Arial" w:hAnsi="Arial" w:cs="Arial"/>
          <w:sz w:val="20"/>
          <w:szCs w:val="20"/>
        </w:rPr>
        <w:t>The Parent Program will include the student presentation, and additional information for parents on prevention and ideas to help their children make a positive difference in the world around them.</w:t>
      </w:r>
    </w:p>
    <w:p w14:paraId="50FDE3B5" w14:textId="77777777" w:rsidR="00427335" w:rsidRPr="00427335" w:rsidRDefault="00427335" w:rsidP="0042733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</w:p>
    <w:p w14:paraId="79EDD7D5" w14:textId="490B4C30" w:rsidR="007D12D7" w:rsidRPr="007D12D7" w:rsidRDefault="007D12D7" w:rsidP="007D12D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  <w:r w:rsidRPr="007D12D7">
        <w:rPr>
          <w:rFonts w:ascii="Arial" w:hAnsi="Arial" w:cs="Arial"/>
          <w:sz w:val="20"/>
          <w:szCs w:val="20"/>
        </w:rPr>
        <w:t xml:space="preserve">Please visit our website at </w:t>
      </w:r>
      <w:hyperlink r:id="rId10" w:history="1">
        <w:r w:rsidR="00FD4568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www.aimforsuccess.org/bullying</w:t>
        </w:r>
      </w:hyperlink>
      <w:r w:rsidRPr="007D12D7">
        <w:rPr>
          <w:rFonts w:ascii="Arial" w:hAnsi="Arial" w:cs="Arial"/>
          <w:sz w:val="20"/>
          <w:szCs w:val="20"/>
        </w:rPr>
        <w:t xml:space="preserve">. </w:t>
      </w:r>
      <w:r w:rsidR="0088195A">
        <w:rPr>
          <w:rFonts w:ascii="Arial" w:hAnsi="Arial" w:cs="Arial"/>
          <w:sz w:val="20"/>
          <w:szCs w:val="20"/>
        </w:rPr>
        <w:t xml:space="preserve"> </w:t>
      </w:r>
      <w:r w:rsidRPr="007D12D7">
        <w:rPr>
          <w:rFonts w:ascii="Arial" w:hAnsi="Arial" w:cs="Arial"/>
          <w:sz w:val="20"/>
          <w:szCs w:val="20"/>
        </w:rPr>
        <w:t>Here you may access an outline of the program content.</w:t>
      </w:r>
    </w:p>
    <w:p w14:paraId="347E0EAD" w14:textId="77777777" w:rsidR="007D12D7" w:rsidRPr="007D12D7" w:rsidRDefault="007D12D7" w:rsidP="00643291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</w:p>
    <w:p w14:paraId="64EF841E" w14:textId="77777777" w:rsidR="00247EED" w:rsidRPr="007D12D7" w:rsidRDefault="00247EED" w:rsidP="00643291">
      <w:pPr>
        <w:widowControl w:val="0"/>
        <w:autoSpaceDE w:val="0"/>
        <w:autoSpaceDN w:val="0"/>
        <w:ind w:right="114"/>
        <w:jc w:val="center"/>
        <w:rPr>
          <w:rFonts w:ascii="Arial" w:eastAsia="Arial" w:hAnsi="Arial" w:cs="Arial"/>
          <w:b/>
          <w:bCs/>
          <w:color w:val="779C84"/>
          <w:sz w:val="20"/>
          <w:szCs w:val="20"/>
        </w:rPr>
      </w:pPr>
    </w:p>
    <w:p w14:paraId="1424CD79" w14:textId="77777777" w:rsidR="007D12D7" w:rsidRPr="00E847C4" w:rsidRDefault="007D12D7" w:rsidP="007D12D7">
      <w:pPr>
        <w:widowControl w:val="0"/>
        <w:autoSpaceDE w:val="0"/>
        <w:autoSpaceDN w:val="0"/>
        <w:spacing w:line="307" w:lineRule="auto"/>
        <w:ind w:right="114"/>
        <w:jc w:val="center"/>
        <w:rPr>
          <w:rFonts w:ascii="Arial" w:eastAsia="Arial" w:hAnsi="Arial" w:cs="Arial"/>
          <w:b/>
          <w:bCs/>
          <w:color w:val="779C84"/>
          <w:sz w:val="16"/>
          <w:szCs w:val="16"/>
        </w:rPr>
      </w:pPr>
      <w:r w:rsidRPr="00E847C4">
        <w:rPr>
          <w:rFonts w:ascii="Arial" w:eastAsia="Arial" w:hAnsi="Arial" w:cs="Arial"/>
          <w:b/>
          <w:bCs/>
          <w:color w:val="779C84"/>
          <w:sz w:val="16"/>
          <w:szCs w:val="16"/>
        </w:rPr>
        <w:t>A connected student is a protected student. ®</w:t>
      </w:r>
    </w:p>
    <w:p w14:paraId="62EB6A14" w14:textId="77777777" w:rsidR="007D12D7" w:rsidRPr="00E847C4" w:rsidRDefault="007D12D7" w:rsidP="007D12D7">
      <w:pPr>
        <w:widowControl w:val="0"/>
        <w:autoSpaceDE w:val="0"/>
        <w:autoSpaceDN w:val="0"/>
        <w:spacing w:line="307" w:lineRule="auto"/>
        <w:ind w:left="108" w:right="114"/>
        <w:jc w:val="center"/>
        <w:rPr>
          <w:rFonts w:ascii="Arial" w:eastAsia="Arial" w:hAnsi="Arial" w:cs="Arial"/>
          <w:b/>
          <w:bCs/>
          <w:color w:val="00215C"/>
          <w:sz w:val="16"/>
          <w:szCs w:val="16"/>
        </w:rPr>
      </w:pPr>
      <w:r w:rsidRPr="00E847C4">
        <w:rPr>
          <w:rFonts w:ascii="Arial" w:eastAsia="Arial" w:hAnsi="Arial" w:cs="Arial"/>
          <w:b/>
          <w:bCs/>
          <w:color w:val="00215C"/>
          <w:sz w:val="16"/>
          <w:szCs w:val="16"/>
        </w:rPr>
        <w:t xml:space="preserve">www.justsayyes.org/wellness-education • (972)422-2322 • </w:t>
      </w:r>
      <w:hyperlink r:id="rId11">
        <w:r w:rsidRPr="00E847C4">
          <w:rPr>
            <w:rFonts w:ascii="Arial" w:eastAsia="Arial" w:hAnsi="Arial" w:cs="Arial"/>
            <w:b/>
            <w:bCs/>
            <w:color w:val="00215C"/>
            <w:sz w:val="16"/>
            <w:szCs w:val="16"/>
          </w:rPr>
          <w:t>information@justsayyes.org</w:t>
        </w:r>
      </w:hyperlink>
    </w:p>
    <w:p w14:paraId="42586FA4" w14:textId="55BFC42A" w:rsidR="00247EED" w:rsidRDefault="00247EED" w:rsidP="007D12D7"/>
    <w:p w14:paraId="6B074E6B" w14:textId="77777777" w:rsidR="00247EED" w:rsidRPr="00247EED" w:rsidRDefault="00247EED" w:rsidP="00247EED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  <w:r w:rsidRPr="00247EED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</w:t>
      </w:r>
    </w:p>
    <w:p w14:paraId="12583FD5" w14:textId="77777777" w:rsidR="00247EED" w:rsidRPr="00247EED" w:rsidRDefault="00247EED" w:rsidP="00247EED">
      <w:pPr>
        <w:autoSpaceDE w:val="0"/>
        <w:autoSpaceDN w:val="0"/>
        <w:adjustRightInd w:val="0"/>
        <w:ind w:left="-90" w:right="-90"/>
        <w:jc w:val="center"/>
        <w:rPr>
          <w:rFonts w:ascii="Arial" w:hAnsi="Arial" w:cs="Arial"/>
          <w:sz w:val="20"/>
          <w:szCs w:val="20"/>
        </w:rPr>
      </w:pPr>
    </w:p>
    <w:p w14:paraId="5E9583A7" w14:textId="77777777" w:rsidR="00247EED" w:rsidRPr="00247EED" w:rsidRDefault="00247EED" w:rsidP="00247EED">
      <w:pPr>
        <w:autoSpaceDE w:val="0"/>
        <w:autoSpaceDN w:val="0"/>
        <w:adjustRightInd w:val="0"/>
        <w:ind w:left="-540" w:right="-540"/>
        <w:jc w:val="center"/>
        <w:rPr>
          <w:rFonts w:ascii="Arial" w:hAnsi="Arial" w:cs="Arial"/>
          <w:sz w:val="20"/>
          <w:szCs w:val="20"/>
        </w:rPr>
      </w:pPr>
      <w:r w:rsidRPr="00247EED">
        <w:rPr>
          <w:rFonts w:ascii="Arial" w:hAnsi="Arial" w:cs="Arial"/>
          <w:b/>
          <w:bCs/>
          <w:color w:val="C00000"/>
          <w:sz w:val="20"/>
          <w:szCs w:val="20"/>
        </w:rPr>
        <w:t xml:space="preserve">RETURN THIS PORTION ONLY IF YOU </w:t>
      </w:r>
      <w:r w:rsidRPr="00247EED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DO NOT</w:t>
      </w:r>
      <w:r w:rsidRPr="00247EED">
        <w:rPr>
          <w:rFonts w:ascii="Arial" w:hAnsi="Arial" w:cs="Arial"/>
          <w:b/>
          <w:bCs/>
          <w:color w:val="C00000"/>
          <w:sz w:val="20"/>
          <w:szCs w:val="20"/>
        </w:rPr>
        <w:t xml:space="preserve"> WANT YOUR CHILD TO ATTEND/VIEW THE PROGRAM</w:t>
      </w:r>
    </w:p>
    <w:p w14:paraId="28E87D21" w14:textId="77777777" w:rsidR="00247EED" w:rsidRPr="00247EED" w:rsidRDefault="00247EED" w:rsidP="00247EED">
      <w:pPr>
        <w:autoSpaceDE w:val="0"/>
        <w:autoSpaceDN w:val="0"/>
        <w:adjustRightInd w:val="0"/>
        <w:ind w:left="-540" w:right="-540"/>
        <w:jc w:val="center"/>
        <w:rPr>
          <w:rFonts w:ascii="Arial" w:hAnsi="Arial" w:cs="Arial"/>
          <w:sz w:val="20"/>
          <w:szCs w:val="20"/>
        </w:rPr>
      </w:pPr>
    </w:p>
    <w:p w14:paraId="7A151E32" w14:textId="77777777" w:rsidR="00247EED" w:rsidRPr="00247EED" w:rsidRDefault="00247EED" w:rsidP="00247EED">
      <w:pPr>
        <w:autoSpaceDE w:val="0"/>
        <w:autoSpaceDN w:val="0"/>
        <w:adjustRightInd w:val="0"/>
        <w:ind w:left="-90" w:right="-9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73461BF" w14:textId="77777777" w:rsidR="00247EED" w:rsidRPr="00247EED" w:rsidRDefault="00247EED" w:rsidP="00247EED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  <w:r w:rsidRPr="00247EE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FBF14" wp14:editId="1AE25D60">
                <wp:simplePos x="0" y="0"/>
                <wp:positionH relativeFrom="column">
                  <wp:posOffset>-7620</wp:posOffset>
                </wp:positionH>
                <wp:positionV relativeFrom="paragraph">
                  <wp:posOffset>54610</wp:posOffset>
                </wp:positionV>
                <wp:extent cx="403860" cy="358140"/>
                <wp:effectExtent l="0" t="0" r="15240" b="228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58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E6CCB" id="Rectangle 33" o:spid="_x0000_s1026" style="position:absolute;margin-left:-.6pt;margin-top:4.3pt;width:31.8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" filled="f" strokecolor="windowText" strokeweight="2pt"/>
            </w:pict>
          </mc:Fallback>
        </mc:AlternateContent>
      </w:r>
    </w:p>
    <w:p w14:paraId="4F96A059" w14:textId="77777777" w:rsidR="00247EED" w:rsidRPr="00247EED" w:rsidRDefault="00247EED" w:rsidP="00247EED">
      <w:pPr>
        <w:autoSpaceDE w:val="0"/>
        <w:autoSpaceDN w:val="0"/>
        <w:adjustRightInd w:val="0"/>
        <w:ind w:left="-90" w:right="-90" w:firstLine="810"/>
        <w:jc w:val="both"/>
        <w:rPr>
          <w:rFonts w:ascii="Arial" w:hAnsi="Arial" w:cs="Arial"/>
          <w:sz w:val="20"/>
          <w:szCs w:val="20"/>
        </w:rPr>
      </w:pPr>
      <w:r w:rsidRPr="00247EED">
        <w:rPr>
          <w:rFonts w:ascii="Arial" w:hAnsi="Arial" w:cs="Arial"/>
          <w:b/>
          <w:bCs/>
          <w:sz w:val="20"/>
          <w:szCs w:val="20"/>
          <w:u w:val="single"/>
        </w:rPr>
        <w:t>NO</w:t>
      </w:r>
      <w:r w:rsidRPr="00247EED">
        <w:rPr>
          <w:rFonts w:ascii="Arial" w:hAnsi="Arial" w:cs="Arial"/>
          <w:sz w:val="20"/>
          <w:szCs w:val="20"/>
        </w:rPr>
        <w:t xml:space="preserve">, I </w:t>
      </w:r>
      <w:r w:rsidRPr="00247EED">
        <w:rPr>
          <w:rFonts w:ascii="Arial" w:hAnsi="Arial" w:cs="Arial"/>
          <w:b/>
          <w:i/>
          <w:iCs/>
          <w:sz w:val="20"/>
          <w:szCs w:val="20"/>
        </w:rPr>
        <w:t>do not</w:t>
      </w:r>
      <w:r w:rsidRPr="00247EED">
        <w:rPr>
          <w:rFonts w:ascii="Arial" w:hAnsi="Arial" w:cs="Arial"/>
          <w:b/>
          <w:sz w:val="20"/>
          <w:szCs w:val="20"/>
        </w:rPr>
        <w:t xml:space="preserve"> </w:t>
      </w:r>
      <w:r w:rsidRPr="00247EED">
        <w:rPr>
          <w:rFonts w:ascii="Arial" w:hAnsi="Arial" w:cs="Arial"/>
          <w:sz w:val="20"/>
          <w:szCs w:val="20"/>
        </w:rPr>
        <w:t xml:space="preserve">want my child to attend the </w:t>
      </w:r>
      <w:r w:rsidRPr="00247EED">
        <w:rPr>
          <w:rFonts w:ascii="Arial" w:hAnsi="Arial" w:cs="Arial"/>
          <w:i/>
          <w:iCs/>
          <w:sz w:val="20"/>
          <w:szCs w:val="20"/>
        </w:rPr>
        <w:t>Empowered</w:t>
      </w:r>
      <w:r w:rsidRPr="00247EED">
        <w:rPr>
          <w:rFonts w:ascii="Arial" w:hAnsi="Arial" w:cs="Arial"/>
          <w:sz w:val="20"/>
          <w:szCs w:val="20"/>
        </w:rPr>
        <w:t xml:space="preserve"> presentation.</w:t>
      </w:r>
    </w:p>
    <w:p w14:paraId="60924681" w14:textId="77777777" w:rsidR="00247EED" w:rsidRPr="00247EED" w:rsidRDefault="00247EED" w:rsidP="00247EED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</w:p>
    <w:p w14:paraId="66A7AA56" w14:textId="77777777" w:rsidR="00247EED" w:rsidRPr="00247EED" w:rsidRDefault="00247EED" w:rsidP="00247EED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</w:p>
    <w:p w14:paraId="493E9F86" w14:textId="77777777" w:rsidR="00247EED" w:rsidRPr="00247EED" w:rsidRDefault="00247EED" w:rsidP="00247EED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  <w:u w:val="single"/>
        </w:rPr>
      </w:pPr>
      <w:r w:rsidRPr="00247EED">
        <w:rPr>
          <w:rFonts w:ascii="Arial" w:hAnsi="Arial" w:cs="Arial"/>
          <w:sz w:val="20"/>
          <w:szCs w:val="20"/>
        </w:rPr>
        <w:t>Child (printed name): ________________________________________________</w:t>
      </w:r>
    </w:p>
    <w:p w14:paraId="027AC24F" w14:textId="77777777" w:rsidR="00247EED" w:rsidRPr="00247EED" w:rsidRDefault="00247EED" w:rsidP="00247EED">
      <w:pPr>
        <w:tabs>
          <w:tab w:val="left" w:pos="6645"/>
        </w:tabs>
        <w:autoSpaceDE w:val="0"/>
        <w:autoSpaceDN w:val="0"/>
        <w:adjustRightInd w:val="0"/>
        <w:ind w:left="-90" w:right="-90"/>
        <w:rPr>
          <w:rFonts w:ascii="Arial" w:hAnsi="Arial" w:cs="Arial"/>
          <w:sz w:val="16"/>
          <w:szCs w:val="16"/>
        </w:rPr>
      </w:pPr>
    </w:p>
    <w:p w14:paraId="3A7CF005" w14:textId="77777777" w:rsidR="00247EED" w:rsidRPr="00247EED" w:rsidRDefault="00247EED" w:rsidP="00247EED">
      <w:pPr>
        <w:tabs>
          <w:tab w:val="left" w:pos="6645"/>
        </w:tabs>
        <w:autoSpaceDE w:val="0"/>
        <w:autoSpaceDN w:val="0"/>
        <w:adjustRightInd w:val="0"/>
        <w:ind w:left="-90" w:right="-90"/>
        <w:rPr>
          <w:rFonts w:ascii="Arial" w:hAnsi="Arial" w:cs="Arial"/>
          <w:sz w:val="20"/>
          <w:szCs w:val="20"/>
        </w:rPr>
      </w:pPr>
      <w:r w:rsidRPr="00247EED">
        <w:rPr>
          <w:rFonts w:ascii="Arial" w:hAnsi="Arial" w:cs="Arial"/>
          <w:sz w:val="20"/>
          <w:szCs w:val="20"/>
        </w:rPr>
        <w:tab/>
      </w:r>
    </w:p>
    <w:p w14:paraId="6610C6CF" w14:textId="77777777" w:rsidR="00247EED" w:rsidRPr="00247EED" w:rsidRDefault="00247EED" w:rsidP="00247EED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  <w:u w:val="single"/>
        </w:rPr>
      </w:pPr>
      <w:r w:rsidRPr="00247EED">
        <w:rPr>
          <w:rFonts w:ascii="Arial" w:hAnsi="Arial" w:cs="Arial"/>
          <w:sz w:val="20"/>
          <w:szCs w:val="20"/>
        </w:rPr>
        <w:t xml:space="preserve">Parent or Guardian (printed name):  </w:t>
      </w:r>
      <w:r w:rsidRPr="00247EED">
        <w:rPr>
          <w:rFonts w:ascii="Arial" w:hAnsi="Arial" w:cs="Arial"/>
          <w:sz w:val="20"/>
          <w:szCs w:val="20"/>
          <w:u w:val="single"/>
        </w:rPr>
        <w:t>____________________________________</w:t>
      </w:r>
    </w:p>
    <w:p w14:paraId="2CA7DF9F" w14:textId="77777777" w:rsidR="00247EED" w:rsidRPr="00247EED" w:rsidRDefault="00247EED" w:rsidP="00247EED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  <w:u w:val="single"/>
        </w:rPr>
      </w:pPr>
    </w:p>
    <w:p w14:paraId="3F3AAA3B" w14:textId="77777777" w:rsidR="00247EED" w:rsidRPr="00247EED" w:rsidRDefault="00247EED" w:rsidP="00247EED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47EED">
        <w:rPr>
          <w:rFonts w:ascii="Arial" w:hAnsi="Arial" w:cs="Arial"/>
          <w:sz w:val="20"/>
          <w:szCs w:val="20"/>
        </w:rPr>
        <w:tab/>
      </w:r>
      <w:r w:rsidRPr="00247EED">
        <w:rPr>
          <w:rFonts w:ascii="Arial" w:hAnsi="Arial" w:cs="Arial"/>
          <w:sz w:val="20"/>
          <w:szCs w:val="20"/>
        </w:rPr>
        <w:tab/>
      </w:r>
      <w:r w:rsidRPr="00247EED">
        <w:rPr>
          <w:rFonts w:ascii="Arial" w:hAnsi="Arial" w:cs="Arial"/>
          <w:sz w:val="20"/>
          <w:szCs w:val="20"/>
        </w:rPr>
        <w:tab/>
        <w:t xml:space="preserve">          </w:t>
      </w:r>
    </w:p>
    <w:p w14:paraId="38D55414" w14:textId="5D4895A3" w:rsidR="00247EED" w:rsidRPr="007D12D7" w:rsidRDefault="00247EED" w:rsidP="0047348C">
      <w:pPr>
        <w:tabs>
          <w:tab w:val="left" w:pos="3630"/>
        </w:tabs>
        <w:autoSpaceDE w:val="0"/>
        <w:autoSpaceDN w:val="0"/>
        <w:adjustRightInd w:val="0"/>
        <w:jc w:val="center"/>
      </w:pPr>
      <w:r w:rsidRPr="00247EED">
        <w:rPr>
          <w:rFonts w:ascii="Arial" w:hAnsi="Arial" w:cs="Arial"/>
          <w:sz w:val="20"/>
          <w:szCs w:val="20"/>
        </w:rPr>
        <w:t xml:space="preserve">                                   (signature):  ___________________________________</w:t>
      </w:r>
      <w:proofErr w:type="gramStart"/>
      <w:r w:rsidRPr="00247EED">
        <w:rPr>
          <w:rFonts w:ascii="Arial" w:hAnsi="Arial" w:cs="Arial"/>
          <w:sz w:val="20"/>
          <w:szCs w:val="20"/>
        </w:rPr>
        <w:t>_  Date</w:t>
      </w:r>
      <w:proofErr w:type="gramEnd"/>
      <w:r w:rsidRPr="00247EED">
        <w:rPr>
          <w:rFonts w:ascii="Arial" w:hAnsi="Arial" w:cs="Arial"/>
          <w:sz w:val="20"/>
          <w:szCs w:val="20"/>
        </w:rPr>
        <w:t>:  _____________</w:t>
      </w:r>
    </w:p>
    <w:sectPr w:rsidR="00247EED" w:rsidRPr="007D12D7" w:rsidSect="00643291">
      <w:headerReference w:type="default" r:id="rId12"/>
      <w:footerReference w:type="default" r:id="rId13"/>
      <w:pgSz w:w="12240" w:h="15840" w:code="1"/>
      <w:pgMar w:top="2070" w:right="1440" w:bottom="630" w:left="1440" w:header="720" w:footer="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A637" w14:textId="77777777" w:rsidR="00730CC5" w:rsidRDefault="00730CC5" w:rsidP="00375FE3">
      <w:r>
        <w:separator/>
      </w:r>
    </w:p>
  </w:endnote>
  <w:endnote w:type="continuationSeparator" w:id="0">
    <w:p w14:paraId="0724C0DB" w14:textId="77777777" w:rsidR="00730CC5" w:rsidRDefault="00730CC5" w:rsidP="0037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DD03" w14:textId="77777777" w:rsidR="00643291" w:rsidRPr="00E847C4" w:rsidRDefault="00643291" w:rsidP="00643291">
    <w:pPr>
      <w:widowControl w:val="0"/>
      <w:autoSpaceDE w:val="0"/>
      <w:autoSpaceDN w:val="0"/>
      <w:spacing w:line="307" w:lineRule="auto"/>
      <w:ind w:right="114"/>
      <w:jc w:val="center"/>
      <w:rPr>
        <w:rFonts w:ascii="Arial" w:eastAsia="Arial" w:hAnsi="Arial" w:cs="Arial"/>
        <w:b/>
        <w:bCs/>
        <w:color w:val="779C84"/>
        <w:sz w:val="16"/>
        <w:szCs w:val="16"/>
      </w:rPr>
    </w:pPr>
    <w:r w:rsidRPr="00E847C4">
      <w:rPr>
        <w:rFonts w:ascii="Arial" w:eastAsia="Arial" w:hAnsi="Arial" w:cs="Arial"/>
        <w:b/>
        <w:bCs/>
        <w:color w:val="779C84"/>
        <w:sz w:val="16"/>
        <w:szCs w:val="16"/>
      </w:rPr>
      <w:t>A connected student is a protected student. ®</w:t>
    </w:r>
  </w:p>
  <w:p w14:paraId="08B8E27B" w14:textId="10F80D5A" w:rsidR="00643291" w:rsidRPr="00E847C4" w:rsidRDefault="00643291" w:rsidP="00643291">
    <w:pPr>
      <w:widowControl w:val="0"/>
      <w:autoSpaceDE w:val="0"/>
      <w:autoSpaceDN w:val="0"/>
      <w:spacing w:line="307" w:lineRule="auto"/>
      <w:ind w:left="108" w:right="114"/>
      <w:jc w:val="center"/>
      <w:rPr>
        <w:sz w:val="16"/>
        <w:szCs w:val="16"/>
      </w:rPr>
    </w:pPr>
    <w:r w:rsidRPr="00E847C4">
      <w:rPr>
        <w:rFonts w:ascii="Arial" w:eastAsia="Arial" w:hAnsi="Arial" w:cs="Arial"/>
        <w:b/>
        <w:bCs/>
        <w:color w:val="00215C"/>
        <w:sz w:val="16"/>
        <w:szCs w:val="16"/>
      </w:rPr>
      <w:t xml:space="preserve">www.justsayyes.org/wellness-education • (972)422-2322 • </w:t>
    </w:r>
    <w:hyperlink r:id="rId1">
      <w:r w:rsidRPr="00E847C4">
        <w:rPr>
          <w:rFonts w:ascii="Arial" w:eastAsia="Arial" w:hAnsi="Arial" w:cs="Arial"/>
          <w:b/>
          <w:bCs/>
          <w:color w:val="00215C"/>
          <w:sz w:val="16"/>
          <w:szCs w:val="16"/>
        </w:rPr>
        <w:t>information@justsayyes.org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D124" w14:textId="77777777" w:rsidR="00730CC5" w:rsidRDefault="00730CC5" w:rsidP="00375FE3">
      <w:r>
        <w:separator/>
      </w:r>
    </w:p>
  </w:footnote>
  <w:footnote w:type="continuationSeparator" w:id="0">
    <w:p w14:paraId="7B4EEC61" w14:textId="77777777" w:rsidR="00730CC5" w:rsidRDefault="00730CC5" w:rsidP="0037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CB59" w14:textId="5909C756" w:rsidR="00375FE3" w:rsidRDefault="00FB5662">
    <w:pPr>
      <w:pStyle w:val="Header"/>
    </w:pPr>
    <w:r w:rsidRPr="00EA3FB4">
      <w:rPr>
        <w:noProof/>
        <w:szCs w:val="24"/>
      </w:rPr>
      <w:drawing>
        <wp:anchor distT="0" distB="0" distL="114300" distR="114300" simplePos="0" relativeHeight="251658752" behindDoc="0" locked="0" layoutInCell="1" allowOverlap="1" wp14:anchorId="673115B7" wp14:editId="53512CC4">
          <wp:simplePos x="0" y="0"/>
          <wp:positionH relativeFrom="margin">
            <wp:posOffset>1569720</wp:posOffset>
          </wp:positionH>
          <wp:positionV relativeFrom="paragraph">
            <wp:posOffset>175260</wp:posOffset>
          </wp:positionV>
          <wp:extent cx="2794000" cy="762000"/>
          <wp:effectExtent l="0" t="0" r="0" b="0"/>
          <wp:wrapNone/>
          <wp:docPr id="23" name="Picture 2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FE3">
      <w:rPr>
        <w:noProof/>
      </w:rPr>
      <w:drawing>
        <wp:anchor distT="0" distB="0" distL="114300" distR="114300" simplePos="0" relativeHeight="251657728" behindDoc="1" locked="0" layoutInCell="1" allowOverlap="1" wp14:anchorId="4CAFC517" wp14:editId="298B3BA9">
          <wp:simplePos x="0" y="0"/>
          <wp:positionH relativeFrom="margin">
            <wp:posOffset>2148840</wp:posOffset>
          </wp:positionH>
          <wp:positionV relativeFrom="paragraph">
            <wp:posOffset>-259080</wp:posOffset>
          </wp:positionV>
          <wp:extent cx="1630821" cy="670618"/>
          <wp:effectExtent l="0" t="0" r="7620" b="0"/>
          <wp:wrapTight wrapText="bothSides">
            <wp:wrapPolygon edited="0">
              <wp:start x="0" y="0"/>
              <wp:lineTo x="0" y="20864"/>
              <wp:lineTo x="21449" y="20864"/>
              <wp:lineTo x="21449" y="0"/>
              <wp:lineTo x="0" y="0"/>
            </wp:wrapPolygon>
          </wp:wrapTight>
          <wp:docPr id="24" name="Picture 2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21" cy="670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612"/>
    <w:multiLevelType w:val="hybridMultilevel"/>
    <w:tmpl w:val="4C12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E0D78"/>
    <w:multiLevelType w:val="hybridMultilevel"/>
    <w:tmpl w:val="4FF49302"/>
    <w:lvl w:ilvl="0" w:tplc="040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BC"/>
    <w:rsid w:val="00021037"/>
    <w:rsid w:val="000215E3"/>
    <w:rsid w:val="00096205"/>
    <w:rsid w:val="000D28EF"/>
    <w:rsid w:val="00113C91"/>
    <w:rsid w:val="00156E51"/>
    <w:rsid w:val="00191A20"/>
    <w:rsid w:val="00195DA5"/>
    <w:rsid w:val="00195FBE"/>
    <w:rsid w:val="001A6F84"/>
    <w:rsid w:val="001A7300"/>
    <w:rsid w:val="00247EED"/>
    <w:rsid w:val="0025436D"/>
    <w:rsid w:val="00277605"/>
    <w:rsid w:val="00297F95"/>
    <w:rsid w:val="002A19BF"/>
    <w:rsid w:val="002B1D92"/>
    <w:rsid w:val="002C4091"/>
    <w:rsid w:val="002C51F9"/>
    <w:rsid w:val="002D2FEE"/>
    <w:rsid w:val="002E0E53"/>
    <w:rsid w:val="002F6DD6"/>
    <w:rsid w:val="00300295"/>
    <w:rsid w:val="00323D6C"/>
    <w:rsid w:val="00330DFC"/>
    <w:rsid w:val="00333266"/>
    <w:rsid w:val="003400B0"/>
    <w:rsid w:val="00375FE3"/>
    <w:rsid w:val="00377980"/>
    <w:rsid w:val="0039000D"/>
    <w:rsid w:val="003D0000"/>
    <w:rsid w:val="00405A15"/>
    <w:rsid w:val="0041148A"/>
    <w:rsid w:val="00427335"/>
    <w:rsid w:val="0047348C"/>
    <w:rsid w:val="004837E4"/>
    <w:rsid w:val="004E555A"/>
    <w:rsid w:val="004F7B55"/>
    <w:rsid w:val="00505ADB"/>
    <w:rsid w:val="005346ED"/>
    <w:rsid w:val="00575A92"/>
    <w:rsid w:val="005A548B"/>
    <w:rsid w:val="005E78A8"/>
    <w:rsid w:val="0063236B"/>
    <w:rsid w:val="00643291"/>
    <w:rsid w:val="0065322E"/>
    <w:rsid w:val="006645A3"/>
    <w:rsid w:val="00730CC5"/>
    <w:rsid w:val="00757C14"/>
    <w:rsid w:val="007613A4"/>
    <w:rsid w:val="00770771"/>
    <w:rsid w:val="00783D07"/>
    <w:rsid w:val="00792027"/>
    <w:rsid w:val="007C1127"/>
    <w:rsid w:val="007D12D7"/>
    <w:rsid w:val="00807177"/>
    <w:rsid w:val="008365BB"/>
    <w:rsid w:val="008527BC"/>
    <w:rsid w:val="008625B6"/>
    <w:rsid w:val="00875468"/>
    <w:rsid w:val="00880996"/>
    <w:rsid w:val="0088195A"/>
    <w:rsid w:val="008F28C5"/>
    <w:rsid w:val="00910092"/>
    <w:rsid w:val="00910EB4"/>
    <w:rsid w:val="00954E14"/>
    <w:rsid w:val="0096655E"/>
    <w:rsid w:val="009B0D9A"/>
    <w:rsid w:val="009B2BAA"/>
    <w:rsid w:val="009D1DF0"/>
    <w:rsid w:val="009D4F18"/>
    <w:rsid w:val="00A404AD"/>
    <w:rsid w:val="00A46C83"/>
    <w:rsid w:val="00A812C5"/>
    <w:rsid w:val="00AA6890"/>
    <w:rsid w:val="00AC69EE"/>
    <w:rsid w:val="00AF2535"/>
    <w:rsid w:val="00AF72AB"/>
    <w:rsid w:val="00B14447"/>
    <w:rsid w:val="00B8777A"/>
    <w:rsid w:val="00B908AA"/>
    <w:rsid w:val="00BE68FC"/>
    <w:rsid w:val="00C05740"/>
    <w:rsid w:val="00C549CB"/>
    <w:rsid w:val="00C72295"/>
    <w:rsid w:val="00C82E5D"/>
    <w:rsid w:val="00CA355A"/>
    <w:rsid w:val="00CA4A64"/>
    <w:rsid w:val="00CC1089"/>
    <w:rsid w:val="00D504D4"/>
    <w:rsid w:val="00D8701C"/>
    <w:rsid w:val="00DA2AEB"/>
    <w:rsid w:val="00DB390E"/>
    <w:rsid w:val="00E51E35"/>
    <w:rsid w:val="00E56196"/>
    <w:rsid w:val="00E847C4"/>
    <w:rsid w:val="00EE6F7E"/>
    <w:rsid w:val="00EE7201"/>
    <w:rsid w:val="00EE720E"/>
    <w:rsid w:val="00F24416"/>
    <w:rsid w:val="00F27D91"/>
    <w:rsid w:val="00F337BC"/>
    <w:rsid w:val="00F33AC0"/>
    <w:rsid w:val="00F3F19D"/>
    <w:rsid w:val="00F40750"/>
    <w:rsid w:val="00F47F1A"/>
    <w:rsid w:val="00F56CD9"/>
    <w:rsid w:val="00F85872"/>
    <w:rsid w:val="00FB5662"/>
    <w:rsid w:val="00FC27E9"/>
    <w:rsid w:val="00FD4568"/>
    <w:rsid w:val="00FF6DD2"/>
    <w:rsid w:val="0390240D"/>
    <w:rsid w:val="1165E192"/>
    <w:rsid w:val="1AC1F508"/>
    <w:rsid w:val="297E5D4A"/>
    <w:rsid w:val="3195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632287"/>
  <w15:docId w15:val="{7554F925-CE02-4677-82F7-B15FEA5F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27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72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FE3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75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FE3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justsayye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imforsuccess.org/bully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ustsayye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0DB11-F697-4135-9B8F-D3484348D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100E96-7BB0-4D3F-9C46-71FDBA9C9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86EFB-DB6E-4C1D-BB6D-BC1783AF4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382</Words>
  <Characters>2178</Characters>
  <Application>Microsoft Office Word</Application>
  <DocSecurity>0</DocSecurity>
  <Lines>18</Lines>
  <Paragraphs>5</Paragraphs>
  <ScaleCrop>false</ScaleCrop>
  <Company>Aim For Success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Stacey Sheehan</cp:lastModifiedBy>
  <cp:revision>51</cp:revision>
  <dcterms:created xsi:type="dcterms:W3CDTF">2018-09-04T20:38:00Z</dcterms:created>
  <dcterms:modified xsi:type="dcterms:W3CDTF">2021-09-15T15:32:00Z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