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E1D5" w14:textId="7B595B30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>Dear Parent,</w:t>
      </w:r>
    </w:p>
    <w:p w14:paraId="26F8E1D6" w14:textId="03215271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D7" w14:textId="5611E0FC" w:rsidR="00D70F09" w:rsidRPr="007F7863" w:rsidRDefault="00F8168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bookmarkStart w:id="0" w:name="_Hlk525209517"/>
      <w:r w:rsidRPr="00572C62">
        <w:rPr>
          <w:rFonts w:ascii="Arial" w:hAnsi="Arial" w:cs="Arial"/>
          <w:szCs w:val="24"/>
        </w:rPr>
        <w:t xml:space="preserve">Your school has partnered with Aim for Success to provide sexuality instruction to your children. </w:t>
      </w:r>
      <w:r w:rsidR="004D32C0">
        <w:rPr>
          <w:rFonts w:ascii="Arial" w:hAnsi="Arial" w:cs="Arial"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>According to the Texas Education Code, all parents are required to be notified of the upcoming instruction and given the opportunity to preview the content the students will be receiving.</w:t>
      </w:r>
      <w:r>
        <w:rPr>
          <w:rFonts w:ascii="Arial" w:hAnsi="Arial" w:cs="Arial"/>
          <w:szCs w:val="24"/>
        </w:rPr>
        <w:t xml:space="preserve">  </w:t>
      </w:r>
      <w:r w:rsidRPr="00F81689">
        <w:rPr>
          <w:rFonts w:ascii="Arial" w:hAnsi="Arial" w:cs="Arial"/>
          <w:szCs w:val="24"/>
        </w:rPr>
        <w:t>Aim for Success is a nonprofit, youth health education organization whose mission is “helping young people make healthy choices that will give them freedom t</w:t>
      </w:r>
      <w:r w:rsidR="00805FFB">
        <w:rPr>
          <w:rFonts w:ascii="Arial" w:hAnsi="Arial" w:cs="Arial"/>
          <w:szCs w:val="24"/>
        </w:rPr>
        <w:t>o reach their dreams and goals</w:t>
      </w:r>
      <w:r w:rsidR="004D32C0">
        <w:rPr>
          <w:rFonts w:ascii="Arial" w:hAnsi="Arial" w:cs="Arial"/>
          <w:szCs w:val="24"/>
        </w:rPr>
        <w:t>”</w:t>
      </w:r>
      <w:r w:rsidR="00805FFB">
        <w:rPr>
          <w:rFonts w:ascii="Arial" w:hAnsi="Arial" w:cs="Arial"/>
          <w:szCs w:val="24"/>
        </w:rPr>
        <w:t>.</w:t>
      </w:r>
      <w:r w:rsidRPr="00F81689">
        <w:rPr>
          <w:rFonts w:ascii="Arial" w:hAnsi="Arial" w:cs="Arial"/>
          <w:szCs w:val="24"/>
        </w:rPr>
        <w:t xml:space="preserve"> Founded in Dallas, Texas in 1993, over 2.6 million students, parents and educators have been served. </w:t>
      </w:r>
      <w:r w:rsidR="00D70F09" w:rsidRPr="007F7863">
        <w:rPr>
          <w:rFonts w:ascii="Arial" w:hAnsi="Arial" w:cs="Arial"/>
          <w:szCs w:val="24"/>
        </w:rPr>
        <w:t xml:space="preserve">You can visit the Aim for Success website at www.aimforsuccess.org or contact the school if you have questions. </w:t>
      </w:r>
      <w:r w:rsidR="00325735">
        <w:rPr>
          <w:rFonts w:ascii="Arial" w:hAnsi="Arial" w:cs="Arial"/>
          <w:szCs w:val="24"/>
        </w:rPr>
        <w:t xml:space="preserve"> </w:t>
      </w:r>
      <w:bookmarkStart w:id="1" w:name="_GoBack"/>
      <w:bookmarkEnd w:id="1"/>
    </w:p>
    <w:bookmarkEnd w:id="0"/>
    <w:p w14:paraId="26F8E1D8" w14:textId="62FE2E5A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D9" w14:textId="4FC6F9B7" w:rsidR="00D70F09" w:rsidRPr="004D32C0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sz w:val="20"/>
          <w:szCs w:val="20"/>
        </w:rPr>
      </w:pPr>
      <w:r w:rsidRPr="004D32C0">
        <w:rPr>
          <w:rFonts w:ascii="Arial" w:hAnsi="Arial" w:cs="Arial"/>
          <w:b/>
          <w:sz w:val="20"/>
          <w:szCs w:val="20"/>
        </w:rPr>
        <w:t>Please attend the Parent Program to preview what your child will see and receive creative ideas</w:t>
      </w:r>
      <w:r w:rsidR="00832C5F" w:rsidRPr="004D32C0">
        <w:rPr>
          <w:rFonts w:ascii="Arial" w:hAnsi="Arial" w:cs="Arial"/>
          <w:b/>
          <w:sz w:val="20"/>
          <w:szCs w:val="20"/>
        </w:rPr>
        <w:t xml:space="preserve"> to help your child understand the benefits of </w:t>
      </w:r>
      <w:r w:rsidR="00DD18E5" w:rsidRPr="004D32C0">
        <w:rPr>
          <w:rFonts w:ascii="Arial" w:hAnsi="Arial" w:cs="Arial"/>
          <w:b/>
          <w:sz w:val="20"/>
          <w:szCs w:val="20"/>
        </w:rPr>
        <w:t>waiting for sexual activity until</w:t>
      </w:r>
      <w:r w:rsidR="00832C5F" w:rsidRPr="004D32C0">
        <w:rPr>
          <w:rFonts w:ascii="Arial" w:hAnsi="Arial" w:cs="Arial"/>
          <w:b/>
          <w:sz w:val="20"/>
          <w:szCs w:val="20"/>
        </w:rPr>
        <w:t xml:space="preserve"> marriage.</w:t>
      </w:r>
    </w:p>
    <w:p w14:paraId="26F8E1DA" w14:textId="77777777" w:rsidR="00D70F09" w:rsidRPr="00107EE2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4"/>
        </w:rPr>
      </w:pPr>
    </w:p>
    <w:p w14:paraId="26F8E1DB" w14:textId="6DE7E1F9" w:rsidR="00D70F09" w:rsidRPr="007F7863" w:rsidRDefault="00D70F09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 w:val="22"/>
        </w:rPr>
      </w:pPr>
      <w:r w:rsidRPr="007F7863">
        <w:rPr>
          <w:rFonts w:ascii="Arial" w:hAnsi="Arial" w:cs="Arial"/>
          <w:sz w:val="22"/>
        </w:rPr>
        <w:t>PAREN</w:t>
      </w:r>
      <w:r w:rsidR="009757A4">
        <w:rPr>
          <w:rFonts w:ascii="Arial" w:hAnsi="Arial" w:cs="Arial"/>
          <w:sz w:val="22"/>
        </w:rPr>
        <w:t>T PREVIEW DATE: ____________</w:t>
      </w:r>
      <w:r w:rsidRPr="007F7863">
        <w:rPr>
          <w:rFonts w:ascii="Arial" w:hAnsi="Arial" w:cs="Arial"/>
          <w:sz w:val="22"/>
        </w:rPr>
        <w:t>____ STUDEN</w:t>
      </w:r>
      <w:r w:rsidR="00C43DDD">
        <w:rPr>
          <w:rFonts w:ascii="Arial" w:hAnsi="Arial" w:cs="Arial"/>
          <w:sz w:val="22"/>
        </w:rPr>
        <w:t>T PROGRAM DATE: ______________</w:t>
      </w:r>
    </w:p>
    <w:p w14:paraId="26F8E1DC" w14:textId="1D81BFF5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DD" w14:textId="17220CDA" w:rsidR="00D70F09" w:rsidRPr="007F7863" w:rsidRDefault="00D70F09" w:rsidP="00DD18E5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7F7863">
        <w:rPr>
          <w:rFonts w:ascii="Arial" w:hAnsi="Arial" w:cs="Arial"/>
          <w:b/>
          <w:bCs/>
          <w:sz w:val="18"/>
          <w:szCs w:val="18"/>
        </w:rPr>
        <w:t xml:space="preserve">RETURN THIS PORTION ONLY IF YOU </w:t>
      </w:r>
      <w:r w:rsidRPr="00832C5F">
        <w:rPr>
          <w:rFonts w:ascii="Arial" w:hAnsi="Arial" w:cs="Arial"/>
          <w:b/>
          <w:bCs/>
          <w:szCs w:val="18"/>
          <w:u w:val="single"/>
        </w:rPr>
        <w:t>DO NOT</w:t>
      </w:r>
      <w:r w:rsidRPr="00832C5F">
        <w:rPr>
          <w:rFonts w:ascii="Arial" w:hAnsi="Arial" w:cs="Arial"/>
          <w:b/>
          <w:bCs/>
          <w:szCs w:val="18"/>
        </w:rPr>
        <w:t xml:space="preserve"> </w:t>
      </w:r>
      <w:r w:rsidRPr="007F7863">
        <w:rPr>
          <w:rFonts w:ascii="Arial" w:hAnsi="Arial" w:cs="Arial"/>
          <w:b/>
          <w:bCs/>
          <w:sz w:val="18"/>
          <w:szCs w:val="18"/>
        </w:rPr>
        <w:t>WANT YOUR CHILD TO ATTEND THE PROGRAM</w:t>
      </w:r>
      <w:r w:rsidRPr="007F786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26F8E1DE" w14:textId="77777777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F8E1DF" w14:textId="69D527BF" w:rsidR="00D70F09" w:rsidRPr="007F7863" w:rsidRDefault="00D70F09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 xml:space="preserve">I </w:t>
      </w:r>
      <w:r w:rsidR="00F31772">
        <w:rPr>
          <w:rFonts w:ascii="Arial" w:hAnsi="Arial" w:cs="Arial"/>
          <w:b/>
          <w:szCs w:val="24"/>
          <w:u w:val="single"/>
        </w:rPr>
        <w:t>DO</w:t>
      </w:r>
      <w:r w:rsidRPr="00F31772">
        <w:rPr>
          <w:rFonts w:ascii="Arial" w:hAnsi="Arial" w:cs="Arial"/>
          <w:b/>
          <w:szCs w:val="24"/>
          <w:u w:val="single"/>
        </w:rPr>
        <w:t xml:space="preserve"> </w:t>
      </w:r>
      <w:r w:rsidRPr="00F31772">
        <w:rPr>
          <w:rFonts w:ascii="Arial" w:hAnsi="Arial" w:cs="Arial"/>
          <w:b/>
          <w:bCs/>
          <w:szCs w:val="24"/>
          <w:u w:val="single"/>
        </w:rPr>
        <w:t>N</w:t>
      </w:r>
      <w:r w:rsidRPr="00113065">
        <w:rPr>
          <w:rFonts w:ascii="Arial" w:hAnsi="Arial" w:cs="Arial"/>
          <w:b/>
          <w:bCs/>
          <w:szCs w:val="24"/>
          <w:u w:val="single"/>
        </w:rPr>
        <w:t>OT</w:t>
      </w:r>
      <w:r w:rsidRPr="007F7863">
        <w:rPr>
          <w:rFonts w:ascii="Arial" w:hAnsi="Arial" w:cs="Arial"/>
          <w:b/>
          <w:bCs/>
          <w:szCs w:val="24"/>
        </w:rPr>
        <w:t xml:space="preserve"> </w:t>
      </w:r>
      <w:r w:rsidR="00DD18E5">
        <w:rPr>
          <w:rFonts w:ascii="Arial" w:hAnsi="Arial" w:cs="Arial"/>
          <w:szCs w:val="24"/>
        </w:rPr>
        <w:t>want my child, _____________</w:t>
      </w:r>
      <w:r w:rsidRPr="007F7863">
        <w:rPr>
          <w:rFonts w:ascii="Arial" w:hAnsi="Arial" w:cs="Arial"/>
          <w:szCs w:val="24"/>
        </w:rPr>
        <w:t>__________</w:t>
      </w:r>
      <w:r w:rsidR="008D7A14">
        <w:rPr>
          <w:rFonts w:ascii="Arial" w:hAnsi="Arial" w:cs="Arial"/>
          <w:szCs w:val="24"/>
        </w:rPr>
        <w:t>__</w:t>
      </w:r>
      <w:r w:rsidRPr="007F7863">
        <w:rPr>
          <w:rFonts w:ascii="Arial" w:hAnsi="Arial" w:cs="Arial"/>
          <w:szCs w:val="24"/>
        </w:rPr>
        <w:t>_________________________, to attend</w:t>
      </w:r>
      <w:r w:rsidR="00AF526E">
        <w:rPr>
          <w:rFonts w:ascii="Arial" w:hAnsi="Arial" w:cs="Arial"/>
          <w:szCs w:val="24"/>
        </w:rPr>
        <w:t xml:space="preserve"> </w:t>
      </w:r>
      <w:r w:rsidR="0083385F">
        <w:rPr>
          <w:rFonts w:ascii="Arial" w:hAnsi="Arial" w:cs="Arial"/>
          <w:szCs w:val="24"/>
        </w:rPr>
        <w:t xml:space="preserve">the </w:t>
      </w:r>
      <w:r w:rsidR="00915050">
        <w:rPr>
          <w:rFonts w:ascii="Arial" w:hAnsi="Arial" w:cs="Arial"/>
          <w:b/>
          <w:i/>
          <w:szCs w:val="24"/>
        </w:rPr>
        <w:t>Freedom to Succeed</w:t>
      </w:r>
      <w:r w:rsidRPr="007F7863">
        <w:rPr>
          <w:rFonts w:ascii="Arial" w:hAnsi="Arial" w:cs="Arial"/>
          <w:szCs w:val="24"/>
        </w:rPr>
        <w:t xml:space="preserve"> program.</w:t>
      </w:r>
    </w:p>
    <w:p w14:paraId="26F8E1E0" w14:textId="239A0183" w:rsidR="00D70F09" w:rsidRPr="007F7863" w:rsidRDefault="00D70F09" w:rsidP="00DD18E5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ab/>
      </w:r>
    </w:p>
    <w:p w14:paraId="26F8E1E1" w14:textId="0269EAB3" w:rsidR="002C51F9" w:rsidRDefault="00AF526E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 or Guardian: _______</w:t>
      </w:r>
      <w:r w:rsidR="00D70F09" w:rsidRPr="007F7863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________ Date: _____________</w:t>
      </w:r>
      <w:r w:rsidR="00D70F09" w:rsidRPr="007F7863">
        <w:rPr>
          <w:rFonts w:ascii="Arial" w:hAnsi="Arial" w:cs="Arial"/>
          <w:szCs w:val="24"/>
        </w:rPr>
        <w:t>__</w:t>
      </w:r>
    </w:p>
    <w:p w14:paraId="26F8E1E2" w14:textId="37138D6C" w:rsidR="000236BA" w:rsidRDefault="000236BA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</w:p>
    <w:p w14:paraId="26F8E1E3" w14:textId="2376A915" w:rsidR="000236BA" w:rsidRDefault="000236BA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</w:p>
    <w:p w14:paraId="26F8E1E4" w14:textId="41F4735A" w:rsidR="000236BA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5" w14:textId="144F8BC0" w:rsidR="000236BA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4AB0FB73" w14:textId="77777777" w:rsidR="009757A4" w:rsidRDefault="009757A4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6" w14:textId="345D9850" w:rsidR="000236BA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7" w14:textId="77777777" w:rsidR="000236BA" w:rsidRPr="007F7863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>Dear Parent,</w:t>
      </w:r>
    </w:p>
    <w:p w14:paraId="26F8E1E8" w14:textId="77777777" w:rsidR="000236BA" w:rsidRPr="007F7863" w:rsidRDefault="000236BA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4A5E1207" w14:textId="6AB6E714" w:rsidR="004D32C0" w:rsidRPr="007F7863" w:rsidRDefault="004D32C0" w:rsidP="004D32C0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572C62">
        <w:rPr>
          <w:rFonts w:ascii="Arial" w:hAnsi="Arial" w:cs="Arial"/>
          <w:szCs w:val="24"/>
        </w:rPr>
        <w:t xml:space="preserve">Your school has partnered with Aim for Success to provide sexuality instruction to your children. </w:t>
      </w:r>
      <w:r>
        <w:rPr>
          <w:rFonts w:ascii="Arial" w:hAnsi="Arial" w:cs="Arial"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>According to the Texas Education Code, all parents are required to be notified of the upcoming instruction and given the opportunity to preview the content the students will be receiving.</w:t>
      </w:r>
      <w:r>
        <w:rPr>
          <w:rFonts w:ascii="Arial" w:hAnsi="Arial" w:cs="Arial"/>
          <w:szCs w:val="24"/>
        </w:rPr>
        <w:t xml:space="preserve">  </w:t>
      </w:r>
      <w:r w:rsidRPr="00F81689">
        <w:rPr>
          <w:rFonts w:ascii="Arial" w:hAnsi="Arial" w:cs="Arial"/>
          <w:szCs w:val="24"/>
        </w:rPr>
        <w:t>Aim for Success is a nonprofit, youth health education organization whose mission is “helping young people make healthy choices that will give them freedom t</w:t>
      </w:r>
      <w:r>
        <w:rPr>
          <w:rFonts w:ascii="Arial" w:hAnsi="Arial" w:cs="Arial"/>
          <w:szCs w:val="24"/>
        </w:rPr>
        <w:t>o reach their dreams and goals”</w:t>
      </w:r>
      <w:r w:rsidR="00805FFB">
        <w:rPr>
          <w:rFonts w:ascii="Arial" w:hAnsi="Arial" w:cs="Arial"/>
          <w:szCs w:val="24"/>
        </w:rPr>
        <w:t>.</w:t>
      </w:r>
      <w:r w:rsidRPr="00F81689">
        <w:rPr>
          <w:rFonts w:ascii="Arial" w:hAnsi="Arial" w:cs="Arial"/>
          <w:szCs w:val="24"/>
        </w:rPr>
        <w:t xml:space="preserve"> Founded in Dallas, Texas in 1993, over 2.6 million students, parents and educators have been served. </w:t>
      </w:r>
      <w:r w:rsidRPr="007F7863">
        <w:rPr>
          <w:rFonts w:ascii="Arial" w:hAnsi="Arial" w:cs="Arial"/>
          <w:szCs w:val="24"/>
        </w:rPr>
        <w:t xml:space="preserve">You can visit the Aim for Success website at www.aimforsuccess.org or contact the school if you have questions. </w:t>
      </w:r>
    </w:p>
    <w:p w14:paraId="26F8E1EA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B" w14:textId="087CDFCF" w:rsidR="00832C5F" w:rsidRPr="004D32C0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sz w:val="20"/>
          <w:szCs w:val="20"/>
        </w:rPr>
      </w:pPr>
      <w:r w:rsidRPr="004D32C0">
        <w:rPr>
          <w:rFonts w:ascii="Arial" w:hAnsi="Arial" w:cs="Arial"/>
          <w:b/>
          <w:sz w:val="20"/>
          <w:szCs w:val="20"/>
        </w:rPr>
        <w:t xml:space="preserve">Please attend the Parent Program to preview what your child will see and receive creative ideas to help your child understand the benefits </w:t>
      </w:r>
      <w:r w:rsidR="009757A4" w:rsidRPr="004D32C0">
        <w:rPr>
          <w:rFonts w:ascii="Arial" w:hAnsi="Arial" w:cs="Arial"/>
          <w:b/>
          <w:sz w:val="20"/>
          <w:szCs w:val="20"/>
        </w:rPr>
        <w:t>of waiting for sexual activity until</w:t>
      </w:r>
      <w:r w:rsidRPr="004D32C0">
        <w:rPr>
          <w:rFonts w:ascii="Arial" w:hAnsi="Arial" w:cs="Arial"/>
          <w:b/>
          <w:sz w:val="20"/>
          <w:szCs w:val="20"/>
        </w:rPr>
        <w:t xml:space="preserve"> marriage.</w:t>
      </w:r>
    </w:p>
    <w:p w14:paraId="26F8E1EC" w14:textId="77777777" w:rsidR="00832C5F" w:rsidRPr="00107EE2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4"/>
        </w:rPr>
      </w:pPr>
    </w:p>
    <w:p w14:paraId="26F8E1ED" w14:textId="163898ED" w:rsidR="00832C5F" w:rsidRPr="007F7863" w:rsidRDefault="00832C5F" w:rsidP="00DD18E5">
      <w:pPr>
        <w:autoSpaceDE w:val="0"/>
        <w:autoSpaceDN w:val="0"/>
        <w:adjustRightInd w:val="0"/>
        <w:ind w:left="-90" w:right="-90"/>
        <w:rPr>
          <w:rFonts w:ascii="Arial" w:hAnsi="Arial" w:cs="Arial"/>
          <w:sz w:val="22"/>
        </w:rPr>
      </w:pPr>
      <w:r w:rsidRPr="007F7863">
        <w:rPr>
          <w:rFonts w:ascii="Arial" w:hAnsi="Arial" w:cs="Arial"/>
          <w:sz w:val="22"/>
        </w:rPr>
        <w:t>PAREN</w:t>
      </w:r>
      <w:r>
        <w:rPr>
          <w:rFonts w:ascii="Arial" w:hAnsi="Arial" w:cs="Arial"/>
          <w:sz w:val="22"/>
        </w:rPr>
        <w:t>T PREVIEW DATE: _________</w:t>
      </w:r>
      <w:r w:rsidR="009757A4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Pr="007F7863">
        <w:rPr>
          <w:rFonts w:ascii="Arial" w:hAnsi="Arial" w:cs="Arial"/>
          <w:sz w:val="22"/>
        </w:rPr>
        <w:t>____ STUDEN</w:t>
      </w:r>
      <w:r>
        <w:rPr>
          <w:rFonts w:ascii="Arial" w:hAnsi="Arial" w:cs="Arial"/>
          <w:sz w:val="22"/>
        </w:rPr>
        <w:t>T PROGRAM DATE: ______________</w:t>
      </w:r>
    </w:p>
    <w:p w14:paraId="26F8E1EE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26F8E1EF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7F7863">
        <w:rPr>
          <w:rFonts w:ascii="Arial" w:hAnsi="Arial" w:cs="Arial"/>
          <w:b/>
          <w:bCs/>
          <w:sz w:val="18"/>
          <w:szCs w:val="18"/>
        </w:rPr>
        <w:t xml:space="preserve">RETURN THIS PORTION ONLY IF YOU </w:t>
      </w:r>
      <w:r w:rsidRPr="00832C5F">
        <w:rPr>
          <w:rFonts w:ascii="Arial" w:hAnsi="Arial" w:cs="Arial"/>
          <w:b/>
          <w:bCs/>
          <w:szCs w:val="18"/>
          <w:u w:val="single"/>
        </w:rPr>
        <w:t>DO NOT</w:t>
      </w:r>
      <w:r w:rsidRPr="00832C5F">
        <w:rPr>
          <w:rFonts w:ascii="Arial" w:hAnsi="Arial" w:cs="Arial"/>
          <w:b/>
          <w:bCs/>
          <w:szCs w:val="18"/>
        </w:rPr>
        <w:t xml:space="preserve"> </w:t>
      </w:r>
      <w:r w:rsidRPr="007F7863">
        <w:rPr>
          <w:rFonts w:ascii="Arial" w:hAnsi="Arial" w:cs="Arial"/>
          <w:b/>
          <w:bCs/>
          <w:sz w:val="18"/>
          <w:szCs w:val="18"/>
        </w:rPr>
        <w:t>WANT YOUR CHILD TO ATTEND THE PROGRAM</w:t>
      </w:r>
      <w:r w:rsidRPr="007F786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26F8E1F0" w14:textId="7777777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F8E1F1" w14:textId="26554C67" w:rsidR="00832C5F" w:rsidRPr="007F7863" w:rsidRDefault="00832C5F" w:rsidP="00DD18E5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 xml:space="preserve">I </w:t>
      </w:r>
      <w:r w:rsidR="00F31772" w:rsidRPr="00F31772">
        <w:rPr>
          <w:rFonts w:ascii="Arial" w:hAnsi="Arial" w:cs="Arial"/>
          <w:b/>
          <w:szCs w:val="24"/>
          <w:u w:val="single"/>
        </w:rPr>
        <w:t xml:space="preserve">DO </w:t>
      </w:r>
      <w:r w:rsidRPr="00113065">
        <w:rPr>
          <w:rFonts w:ascii="Arial" w:hAnsi="Arial" w:cs="Arial"/>
          <w:b/>
          <w:bCs/>
          <w:szCs w:val="24"/>
          <w:u w:val="single"/>
        </w:rPr>
        <w:t>NOT</w:t>
      </w:r>
      <w:r w:rsidRPr="007F7863">
        <w:rPr>
          <w:rFonts w:ascii="Arial" w:hAnsi="Arial" w:cs="Arial"/>
          <w:b/>
          <w:bCs/>
          <w:szCs w:val="24"/>
        </w:rPr>
        <w:t xml:space="preserve"> </w:t>
      </w:r>
      <w:r w:rsidRPr="007F7863">
        <w:rPr>
          <w:rFonts w:ascii="Arial" w:hAnsi="Arial" w:cs="Arial"/>
          <w:szCs w:val="24"/>
        </w:rPr>
        <w:t>want my child, __________________</w:t>
      </w:r>
      <w:r w:rsidR="008D7A14">
        <w:rPr>
          <w:rFonts w:ascii="Arial" w:hAnsi="Arial" w:cs="Arial"/>
          <w:szCs w:val="24"/>
        </w:rPr>
        <w:t>_</w:t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</w:r>
      <w:r w:rsidR="00DD18E5">
        <w:rPr>
          <w:rFonts w:ascii="Arial" w:hAnsi="Arial" w:cs="Arial"/>
          <w:szCs w:val="24"/>
        </w:rPr>
        <w:softHyphen/>
        <w:t>_____</w:t>
      </w:r>
      <w:r w:rsidR="008D7A14">
        <w:rPr>
          <w:rFonts w:ascii="Arial" w:hAnsi="Arial" w:cs="Arial"/>
          <w:szCs w:val="24"/>
        </w:rPr>
        <w:t>_</w:t>
      </w:r>
      <w:r w:rsidR="00DD18E5">
        <w:rPr>
          <w:rFonts w:ascii="Arial" w:hAnsi="Arial" w:cs="Arial"/>
          <w:szCs w:val="24"/>
        </w:rPr>
        <w:t>________________________</w:t>
      </w:r>
      <w:r w:rsidRPr="007F7863">
        <w:rPr>
          <w:rFonts w:ascii="Arial" w:hAnsi="Arial" w:cs="Arial"/>
          <w:szCs w:val="24"/>
        </w:rPr>
        <w:t>, to attend</w:t>
      </w:r>
      <w:r>
        <w:rPr>
          <w:rFonts w:ascii="Arial" w:hAnsi="Arial" w:cs="Arial"/>
          <w:szCs w:val="24"/>
        </w:rPr>
        <w:t xml:space="preserve"> the </w:t>
      </w:r>
      <w:r w:rsidR="00915050" w:rsidRPr="00915050">
        <w:rPr>
          <w:rFonts w:ascii="Arial" w:hAnsi="Arial" w:cs="Arial"/>
          <w:b/>
          <w:i/>
          <w:szCs w:val="24"/>
        </w:rPr>
        <w:t>Freedom to Succeed</w:t>
      </w:r>
      <w:r w:rsidRPr="007F7863">
        <w:rPr>
          <w:rFonts w:ascii="Arial" w:hAnsi="Arial" w:cs="Arial"/>
          <w:szCs w:val="24"/>
        </w:rPr>
        <w:t xml:space="preserve"> program.</w:t>
      </w:r>
    </w:p>
    <w:p w14:paraId="26F8E1F2" w14:textId="77777777" w:rsidR="00832C5F" w:rsidRPr="007F7863" w:rsidRDefault="00832C5F" w:rsidP="00DD18E5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ab/>
      </w:r>
    </w:p>
    <w:p w14:paraId="26F8E1F4" w14:textId="01BBA624" w:rsidR="000236BA" w:rsidRPr="007F7863" w:rsidRDefault="00832C5F" w:rsidP="00DD18E5">
      <w:pPr>
        <w:autoSpaceDE w:val="0"/>
        <w:autoSpaceDN w:val="0"/>
        <w:adjustRightInd w:val="0"/>
        <w:ind w:left="-90" w:right="-90"/>
        <w:rPr>
          <w:rFonts w:ascii="Arial" w:hAnsi="Arial" w:cs="Arial"/>
        </w:rPr>
      </w:pPr>
      <w:r>
        <w:rPr>
          <w:rFonts w:ascii="Arial" w:hAnsi="Arial" w:cs="Arial"/>
          <w:szCs w:val="24"/>
        </w:rPr>
        <w:t>Parent or Guardian: _______</w:t>
      </w:r>
      <w:r w:rsidR="00DD18E5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_________ Date: _____________</w:t>
      </w:r>
      <w:r w:rsidRPr="007F7863">
        <w:rPr>
          <w:rFonts w:ascii="Arial" w:hAnsi="Arial" w:cs="Arial"/>
          <w:szCs w:val="24"/>
        </w:rPr>
        <w:t>__</w:t>
      </w:r>
    </w:p>
    <w:sectPr w:rsidR="000236BA" w:rsidRPr="007F7863" w:rsidSect="00DD18E5">
      <w:pgSz w:w="12240" w:h="15840"/>
      <w:pgMar w:top="126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36BA"/>
    <w:rsid w:val="000316BA"/>
    <w:rsid w:val="00107EE2"/>
    <w:rsid w:val="00113065"/>
    <w:rsid w:val="00136F12"/>
    <w:rsid w:val="00156E51"/>
    <w:rsid w:val="00172D05"/>
    <w:rsid w:val="00196406"/>
    <w:rsid w:val="002B1D92"/>
    <w:rsid w:val="002C51F9"/>
    <w:rsid w:val="002F6DD6"/>
    <w:rsid w:val="00304BDF"/>
    <w:rsid w:val="00325735"/>
    <w:rsid w:val="003C71BD"/>
    <w:rsid w:val="0040710B"/>
    <w:rsid w:val="004D32C0"/>
    <w:rsid w:val="004E7A87"/>
    <w:rsid w:val="00575A92"/>
    <w:rsid w:val="005C2FFB"/>
    <w:rsid w:val="00650681"/>
    <w:rsid w:val="0065322E"/>
    <w:rsid w:val="006645A3"/>
    <w:rsid w:val="006D747B"/>
    <w:rsid w:val="00783D07"/>
    <w:rsid w:val="007F7863"/>
    <w:rsid w:val="00805FFB"/>
    <w:rsid w:val="00807177"/>
    <w:rsid w:val="00832C5F"/>
    <w:rsid w:val="0083385F"/>
    <w:rsid w:val="008365BB"/>
    <w:rsid w:val="008625B6"/>
    <w:rsid w:val="00875468"/>
    <w:rsid w:val="008A0F99"/>
    <w:rsid w:val="008D7A14"/>
    <w:rsid w:val="008F7AE4"/>
    <w:rsid w:val="00910EB4"/>
    <w:rsid w:val="00915050"/>
    <w:rsid w:val="009757A4"/>
    <w:rsid w:val="009B0D9A"/>
    <w:rsid w:val="009E1312"/>
    <w:rsid w:val="009F16B6"/>
    <w:rsid w:val="00A404AD"/>
    <w:rsid w:val="00A46C83"/>
    <w:rsid w:val="00AA2827"/>
    <w:rsid w:val="00AF526E"/>
    <w:rsid w:val="00B14447"/>
    <w:rsid w:val="00B8777A"/>
    <w:rsid w:val="00C03B05"/>
    <w:rsid w:val="00C43DDD"/>
    <w:rsid w:val="00C82E5D"/>
    <w:rsid w:val="00CC1089"/>
    <w:rsid w:val="00CF515A"/>
    <w:rsid w:val="00D504D4"/>
    <w:rsid w:val="00D70F09"/>
    <w:rsid w:val="00DB390E"/>
    <w:rsid w:val="00DB54B3"/>
    <w:rsid w:val="00DD18E5"/>
    <w:rsid w:val="00E3342C"/>
    <w:rsid w:val="00E51E35"/>
    <w:rsid w:val="00EE720E"/>
    <w:rsid w:val="00F31772"/>
    <w:rsid w:val="00F337BC"/>
    <w:rsid w:val="00F33AC0"/>
    <w:rsid w:val="00F47F1A"/>
    <w:rsid w:val="00F81689"/>
    <w:rsid w:val="00F85872"/>
    <w:rsid w:val="00FB2ECA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E1D5"/>
  <w15:docId w15:val="{67E4C3B3-01E9-4904-9D42-B236E33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4361-2D0F-4AEA-B9D4-71D8BFDF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73EA-645B-404D-BD10-269B52D4D8F0}">
  <ds:schemaRefs>
    <ds:schemaRef ds:uri="dde820ca-82ff-4c94-828f-4a0ee240020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2ad200be-2d4b-42c0-bdfc-ed67e042b6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89657-46A9-47F8-92AC-D6D55DE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3</cp:revision>
  <cp:lastPrinted>2014-09-12T17:08:00Z</cp:lastPrinted>
  <dcterms:created xsi:type="dcterms:W3CDTF">2019-08-13T18:12:00Z</dcterms:created>
  <dcterms:modified xsi:type="dcterms:W3CDTF">2019-11-05T14:33:00Z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